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FB" w:rsidRPr="004F3DFB" w:rsidRDefault="004F3DFB" w:rsidP="004F3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FB">
        <w:rPr>
          <w:rFonts w:ascii="Times New Roman" w:hAnsi="Times New Roman" w:cs="Times New Roman"/>
          <w:b/>
          <w:sz w:val="28"/>
          <w:szCs w:val="28"/>
        </w:rPr>
        <w:t>КОНЦЕПЦИЯ</w:t>
      </w:r>
      <w:r w:rsidRPr="004F3DFB">
        <w:rPr>
          <w:rFonts w:ascii="Times New Roman" w:hAnsi="Times New Roman" w:cs="Times New Roman"/>
          <w:b/>
          <w:sz w:val="28"/>
          <w:szCs w:val="28"/>
        </w:rPr>
        <w:br/>
        <w:t>развития географического образования в Российской Федерации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Настоящая Концепция развития географического образования в Российской Федерации (далее – Концепция), представляет собой систему взглядов на базовые приоритеты, принципы, цели, задачи и основные направления развития географического образования и просвещения в Российской Федерации,</w:t>
      </w:r>
      <w:r w:rsidRPr="004F3DFB">
        <w:rPr>
          <w:rFonts w:ascii="Times New Roman" w:hAnsi="Times New Roman" w:cs="Times New Roman"/>
          <w:sz w:val="24"/>
          <w:szCs w:val="24"/>
        </w:rPr>
        <w:br/>
        <w:t>а также определяет механизмы ее реализации.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Значение географии и географического образования в России</w:t>
      </w:r>
      <w:r w:rsidRPr="004F3DFB">
        <w:rPr>
          <w:rFonts w:ascii="Times New Roman" w:hAnsi="Times New Roman" w:cs="Times New Roman"/>
          <w:sz w:val="24"/>
          <w:szCs w:val="24"/>
        </w:rPr>
        <w:br/>
        <w:t>и современном мире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География – наука о природных и общественных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>, формирующая представление о человеческой деятельности во взаимодействии с окружающей средой на локальном, региональном и глобальном уровнях.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Географическая информация является необходимой базой для выявления</w:t>
      </w:r>
      <w:r w:rsidRPr="004F3DFB">
        <w:rPr>
          <w:rFonts w:ascii="Times New Roman" w:hAnsi="Times New Roman" w:cs="Times New Roman"/>
          <w:sz w:val="24"/>
          <w:szCs w:val="24"/>
        </w:rPr>
        <w:br/>
        <w:t>и решения проблем, возникающих в процессе взаимодействия человечества</w:t>
      </w:r>
      <w:r w:rsidRPr="004F3DFB">
        <w:rPr>
          <w:rFonts w:ascii="Times New Roman" w:hAnsi="Times New Roman" w:cs="Times New Roman"/>
          <w:sz w:val="24"/>
          <w:szCs w:val="24"/>
        </w:rPr>
        <w:br/>
        <w:t>с окружающей средой, включая экологические, социальные, экономические.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Географические знания играют ключевую роль в формировании российской идентичности. Именно географические факторы – географическое положение и размеры территории, следствием которых является природное, культурное, этническое и историческое разнообразие, – во многом определили развитие Российского государства.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География – учебный предмет мировоззренческого характера, формирующий у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 xml:space="preserve"> комплексное, системное представление о своей стране и о Земле в целом. Это единственный учебный предмет, способный успешно выполнить задачу интеграции содержания образования в области естественных и общественных наук, обеспечивая значительный вклад в повышение общекультурного уровня обучающихся. Наряду с историей Отечества, а также русским языком и литературой, география – базовый учебный предмет для формирования у обучающихся традиционных российских духовных ценностей и самосознания.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Качественное географическое образование призвано обеспечивать: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>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сохранение и развитие культурного разнообразия, овладение духовными ценностями и культурой многонационального народа России;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>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формирование любви к своему краю и своему Отечеству, уважения к своему народу, его культуре и духовным традициям;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формирование патриотизма, социальной ответственности, экологической грамотности;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формирование расширенного кругозора и повышение общей эрудиции, развитие пространственного мышления и владение основами научных методов познания окружающего мира;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основу для подготовки будущих специалистов в областях географических наук, а также в сферах экономики,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государственного, регионального </w:t>
      </w:r>
      <w:r w:rsidRPr="004F3DFB">
        <w:rPr>
          <w:rFonts w:ascii="Times New Roman" w:hAnsi="Times New Roman" w:cs="Times New Roman"/>
          <w:sz w:val="24"/>
          <w:szCs w:val="24"/>
        </w:rPr>
        <w:t>и муниципального управления, обороны и безопасности, территориального планирования, прогнозирования и ликвидации последствий стихийных бедствий, экологического мониторинга, миграционной политики, экологического менеджмента и рационального природопользования, международных отношений, журналистики и туризма;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lastRenderedPageBreak/>
        <w:t>начальную подготовку обучающихся в области широкого использования информационно-коммуникационных технологий, необходимых в повседневной жизни (систем глобального поз</w:t>
      </w:r>
      <w:r>
        <w:rPr>
          <w:rFonts w:ascii="Times New Roman" w:hAnsi="Times New Roman" w:cs="Times New Roman"/>
          <w:sz w:val="24"/>
          <w:szCs w:val="24"/>
        </w:rPr>
        <w:t xml:space="preserve">иционирования, электронных карт </w:t>
      </w:r>
      <w:r w:rsidRPr="004F3DFB">
        <w:rPr>
          <w:rFonts w:ascii="Times New Roman" w:hAnsi="Times New Roman" w:cs="Times New Roman"/>
          <w:sz w:val="24"/>
          <w:szCs w:val="24"/>
        </w:rPr>
        <w:t>и геоинформационных систем).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Преподавание географии в организации, реализующей образовательные программы начального общего (через учебный предмет «Окружающий мир»), основного общего и среднего общего образования (далее – образовательная организация), должно быть направлено на формирование яркой и образной географической картины мира, установление причинно-следственных связей между географическими явлениями и процессами. Ведущим методическим принципом должно стать формирование практических навыков использования географической информации, реализуемое в логике системно-деятельностного подхода в образовании, который предполагает: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высокую мотивацию к изучению географии;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формирование готовности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>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Концепция развития географического образования в Российской Федерации (в рамках образовательных программ начального общего, основного общего и среднего общего образования) призвана обеспечить сохранение лучших традиций отечественного образования наряду с внедрением прогрессивных инноваций в преподавании географии, ликвидировать имеющиеся недостатки, проблемы и противоречия.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III. Проблемы преподавания географии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В настоящее время в преподавании географии выделяются содержательные, методические, кадровые и мотивационные проблемы.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1. Проблемы содержательного характера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Недостаточная реализация комплексного подхода в изучении географии, в результате чего наблюдается разрыв между двумя ветвями географической науки – физической и социально-экономической географией;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недостаточное внимание к географии как инструменту патриотического воспитания молодежи;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отсутствие географии в предметной области «Естественные науки», что приводит к утрате связи географии как синтетического предмета с науками естественнонаучного цикла и, как следствие, снижению потенциала </w:t>
      </w:r>
      <w:proofErr w:type="spellStart"/>
      <w:r w:rsidRPr="004F3DF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F3DFB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низкая степень преемственности между курсами «Окружающий мир» (начальное общее образование) и курсом «География» (основное общее и среднее общее образование);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отставание содержания школьного курса географии от современных достижений в области географической науки;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снижение внимания к краеведческому компоненту образования в результате исключения курса «География родного края» из программ 8-9 классов и недостаточного использования возможностей внеурочной деятельности (школьных туристических походов, экскурсий, экспедиций, естественнонаучных практик и др.), что значительно уменьшило уровень компетентности обучающихся в сфере географии родного края;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отсутствие обобщающего курса географии в образовательной программе среднего общего образования, что приводит к снижению потенциала теоретических знаний и отсутствию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навыков исследования территории </w:t>
      </w:r>
      <w:r w:rsidRPr="004F3DFB">
        <w:rPr>
          <w:rFonts w:ascii="Times New Roman" w:hAnsi="Times New Roman" w:cs="Times New Roman"/>
          <w:sz w:val="24"/>
          <w:szCs w:val="24"/>
        </w:rPr>
        <w:t>у выпускников.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2. Методические проблемы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3DFB">
        <w:rPr>
          <w:rFonts w:ascii="Times New Roman" w:hAnsi="Times New Roman" w:cs="Times New Roman"/>
          <w:sz w:val="24"/>
          <w:szCs w:val="24"/>
        </w:rPr>
        <w:lastRenderedPageBreak/>
        <w:t>Преобладание традиционного способа обучения, не в полной мере учитывающего личностный опыт обучающихся и не затрагивающего их ценностно-смысловые ориентиры, недостаточное использование технологий личностно-ориентированного и развивающего обучения;</w:t>
      </w:r>
      <w:proofErr w:type="gramEnd"/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отсутствие высококачественных интерактивных ресурсов для изучения географии;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недостаточное использование в школьной практике технологий, основанных на познавательной, проектно-исследовательской, игровой, коммуникативной деятельности с учетом ориентации на универсальные учебные действия;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низкий уровень оснащения кабинетов географии необходимым современным оборудованием, что снижает практический потенциал предмета.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3. Кадровые проблемы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Отсутствие у значительной части учителей геогра</w:t>
      </w:r>
      <w:r>
        <w:rPr>
          <w:rFonts w:ascii="Times New Roman" w:hAnsi="Times New Roman" w:cs="Times New Roman"/>
          <w:sz w:val="24"/>
          <w:szCs w:val="24"/>
        </w:rPr>
        <w:t xml:space="preserve">фии профильного географического </w:t>
      </w:r>
      <w:r w:rsidRPr="004F3DF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сокращение объема и продолжительности предметной подготовки учителей географии и их практико-ориентированной и психолого-педагогической квалификации и сокращение продолжительности такой подготовки в вузах;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снижение уровня подготовки в системе повышения квалификации и переподготовки педагогических кадров в сфере географического образования;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уменьшение в педагогических вузах контрольных цифр приема по направлению «География», что приводит к ускоренному старению педагогического состава и кадровому дефициту учителей географии.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4. Проблемы мотивационного характера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Недооценка значимости географического образования для повседневной жизни;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отсутствие положительных образов географа и учителя географии в средствах массовой информации, произведениях культуры и искусства;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недостаточный учёт возрастных особенностей обучающихся при отборе содержания образования и форм организации образовательной деятельности, формирующих ранний интерес к изучению географии, в том числе углублённо;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снижение мотивации обучающихся к изучению географии из-за недостаточного объёма практических занятий, в том числе в рамках внеурочной деятельности (экскурсии, походы, полевые и практические исследования, экспедиции и др.), обусловленное как недостаточной полевой подготовкой учителей, так и организационными сложностями таких мероприятий;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не востребованность географии как экзамена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по выбору в форме ЕГЭ при прохождении государственной итоговой аттестации ввиду отсутствия предмета в перечне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 xml:space="preserve"> вступительных испытаний для поступления в образовательные организации высшего образования, в том числе с профильной географией;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недооценка значимости учебного предмета «География»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IV. Цель и задачи Концепции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Цель настоящей Концепции – обеспечить соответствие системы географического образования современным потребностям личности, государства и общества.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Задачи Концепции: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совершенствование содержания основных общеобразовательных программ в части изучении географии (с обеспечением их преемственности, </w:t>
      </w:r>
      <w:proofErr w:type="spellStart"/>
      <w:r w:rsidRPr="004F3DF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F3DFB">
        <w:rPr>
          <w:rFonts w:ascii="Times New Roman" w:hAnsi="Times New Roman" w:cs="Times New Roman"/>
          <w:sz w:val="24"/>
          <w:szCs w:val="24"/>
        </w:rPr>
        <w:t xml:space="preserve"> и метапредметных связей), учебных изданий, технологий и методик обучения;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популяризация географических знаний, соответствующих современному уровню развития науки о природе, обществе и общественной практике, повышение их статуса и востребованности в практической деятельности, в духовном, патриотическом и экологическом воспитании обучающихся;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lastRenderedPageBreak/>
        <w:t>совершенствование учебно-методического и материально-технического обеспечения в соответствии с федеральными государственными образовательными стандартами общего образования (далее – ФГОС) в части преподавания и изучения географии – обеспечение количественного и качественного роста кадрового потенциала в сфере географического образования.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V. Основные направления реализации Концепции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1. Основное общее образование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Географическое образование на уровне основного общего образования должно: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воспитывать чувство патриотизма, гражданского долга, глубокого понимания национальной и государственной специфики посредством актуализации содержания курса «География России», введения в сист</w:t>
      </w:r>
      <w:r>
        <w:rPr>
          <w:rFonts w:ascii="Times New Roman" w:hAnsi="Times New Roman" w:cs="Times New Roman"/>
          <w:sz w:val="24"/>
          <w:szCs w:val="24"/>
        </w:rPr>
        <w:t xml:space="preserve">ему географического образования </w:t>
      </w:r>
      <w:r w:rsidRPr="004F3DFB">
        <w:rPr>
          <w:rFonts w:ascii="Times New Roman" w:hAnsi="Times New Roman" w:cs="Times New Roman"/>
          <w:sz w:val="24"/>
          <w:szCs w:val="24"/>
        </w:rPr>
        <w:t>в образовательных организациях обязательного курса (модуля) «География родного края», а также изучения этого курса в рамках внеурочной деятельности;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обеспечивать соответствие объема и содержания примерных рабочих программ по географии и учебно-методических комплексов возрастным особенностям, потребностям и интересам обучающихся;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использовать потенциал географии как яркого, увлекательного, образного учебного предмета, позволяющего представлять информацию максимально доступной для восприятия современными средствами (в первую очередь, картографическими), способствовать развитию мотивации к изучению географии;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предоставить каждому обучающемуся, независимо от места и условий его проживания, возможность достижения высокого уровня географической подготовки посредством создания, развития и внедрения в образовательную практику дистанционных образовательных технологий;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обеспечивать комплексный подход в изучении географии для преодоления содержательного и методологического разрыва между физической и социально-экономической географией.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2. Среднее общее образование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Географическое образование на уровне среднего общего образования должно: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воспитывать чувство патриотизма, гражданской ответственности, формировать традиционные российские духовные ценности у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>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учитывать индивидуальную траекторию развития обучающихся и обеспечивать изучение учебного предмета в соответствии с индивидуальными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запросами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 xml:space="preserve"> как на базовом, так и на профильном уровнях, в сочетании с практико-ориентированной научно-исследовательской и проектной работой;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DFB">
        <w:rPr>
          <w:rFonts w:ascii="Times New Roman" w:hAnsi="Times New Roman" w:cs="Times New Roman"/>
          <w:sz w:val="24"/>
          <w:szCs w:val="24"/>
        </w:rPr>
        <w:t>формировать у обучающихся представление о наличии географических систем в природе и обществе, обеспечивать выпускников общеобразовательных организаций географическими знаниями и навыками работы с географической информацией в объёме, достаточном для решения повседневных задач, а также для продолжения образования по направлениям профессиональной подготовки, требующим наличия достаточной базы географических знаний (экономика, журналистика, государственное и муниципальное управление, военная служба, международные отношения, туризм, геоэкология и др.);</w:t>
      </w:r>
      <w:proofErr w:type="gramEnd"/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3DFB">
        <w:rPr>
          <w:rFonts w:ascii="Times New Roman" w:hAnsi="Times New Roman" w:cs="Times New Roman"/>
          <w:sz w:val="24"/>
          <w:szCs w:val="24"/>
        </w:rPr>
        <w:t>формировать у обучающихся на профильном уровне изучения учебного предмета расширенное/углублённое представление о географических особенностях развития России и современного мира, о системности в природе и обществе;</w:t>
      </w:r>
      <w:proofErr w:type="gramEnd"/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обеспечивать достаточным для продолжения образования по профильным направлениям (география, океанология, метеорология, гидрология, картография и военная топография, геоэкология, туризм и др.</w:t>
      </w:r>
      <w:r>
        <w:rPr>
          <w:rFonts w:ascii="Times New Roman" w:hAnsi="Times New Roman" w:cs="Times New Roman"/>
          <w:sz w:val="24"/>
          <w:szCs w:val="24"/>
        </w:rPr>
        <w:t>) объемом географических знаний</w:t>
      </w:r>
      <w:r w:rsidRPr="004F3DFB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lastRenderedPageBreak/>
        <w:t>обеспечивать профильный уровень подготовки на базе организаций высшего образования, специализированных учебно-научных центров и на основе организации сетевого взаимодействия образовательных организаций, в том числе с использованием программ дистанционного обучения.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3. Дополнительное образование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Система дополнительного образования и воспитания должна: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координировать и интегрировать существующие формы дополнительного образования с системой мероприятий и проектов, реализуемых общественными организациями (в том числе Русским географическим обществом), – обеспечивать количественный рост и эффективность школьных экскурсий, полевых практик, экспедиций;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развивать и поддерживать олимпиады школьников, обеспечивать работу с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>, увлечёнными географией и демонстрирующими значительные успехи в её освоении через создание специализированных образовательных центров юных географов на федеральном, межрегиональном и региональном уровнях;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ориентироваться на развитие существующих и внедрение новых форм организации дополнительного образования – дистанционное географическое образование, интерактивные экспозиции, географические проекты и сообщества в информационно-телекоммуникационной сети «Интернет»;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развивать традиционные формы работы с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 xml:space="preserve"> посредством формирования унифицированной системы мероприятий расширенного взаимодействия в рамках внеурочной деятельности и дополнительного образования – олимпиад, интеллектуальных конкурсов, турниров и дискуссионных клубов, слётов и соревнований.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4. Система подготовки и повышения квалификации педагогических кадров в области географического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Учитель географии – ключевое звено в системе развития географического образования. Престиж этой специальности определяется как положением географии в системе научных дисципл</w:t>
      </w:r>
      <w:r>
        <w:rPr>
          <w:rFonts w:ascii="Times New Roman" w:hAnsi="Times New Roman" w:cs="Times New Roman"/>
          <w:sz w:val="24"/>
          <w:szCs w:val="24"/>
        </w:rPr>
        <w:t xml:space="preserve">ин и образовательных предметов, </w:t>
      </w:r>
      <w:r w:rsidRPr="004F3DFB">
        <w:rPr>
          <w:rFonts w:ascii="Times New Roman" w:hAnsi="Times New Roman" w:cs="Times New Roman"/>
          <w:sz w:val="24"/>
          <w:szCs w:val="24"/>
        </w:rPr>
        <w:t>так и профессиональным уровнем учителей. Для повышения качества преподавания географии концепция предполагает: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реализацию программ поддержки будущих учителей и молодых специалистов через систему поощрения и стимулирования учебных и учебно-научных образовательных проектов в форме «предметных» стипендий, премий, грантов, гарантий;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усиление практико-ориентированной составляющей в системе среднего профессионального и высшего педагогического образования;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привлечение студентов и молодых специалистов к участию в просветительских проектах, в том числе в сфере дополнительного образования;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расширение территориального охвата и доступности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программ повышения квалификации преподавателей географии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 xml:space="preserve"> за счёт проведения географических школ, лекториев, мобильных университетов, сборов, съездов;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привлечение учителей и студентов педагогических вузов к участию в экспедициях, полевых практиках, экскурсиях, социальных и географических акциях и массовых мероприятиях (в том числе проводимых Русским географическим обществом и Российской ассоциацией учителей географии);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ориентирование системы повышения квалификации и переподготовки учителей географии на создание инновационных модульных образовательных программ и технологий;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формирование и развитие профессионального открытого сетевого сообщества с функциями центров обмена опытом реализации инновационных образовательных программ и проектов, общественной экспертизы учебно-методических комплексов и отдельных методических </w:t>
      </w:r>
      <w:r w:rsidRPr="004F3DFB">
        <w:rPr>
          <w:rFonts w:ascii="Times New Roman" w:hAnsi="Times New Roman" w:cs="Times New Roman"/>
          <w:sz w:val="24"/>
          <w:szCs w:val="24"/>
        </w:rPr>
        <w:lastRenderedPageBreak/>
        <w:t>разработок, дискуссионных площадок и семинаров по актуальным проблемам развития географического образования, обмена опытом и образовательными ресурсами.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5. Географическое просвещение и популяризация географии в России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Для популяризации географии России, создания в обществе устойчивого позитивного отношения к достижениям отечественной географической науки, воспитания чувства патриотизма среди молодежи предусматривается: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организация комплексных медиа кампаний, посвященных значимым датам</w:t>
      </w:r>
      <w:r w:rsidRPr="004F3DFB">
        <w:rPr>
          <w:rFonts w:ascii="Times New Roman" w:hAnsi="Times New Roman" w:cs="Times New Roman"/>
          <w:sz w:val="24"/>
          <w:szCs w:val="24"/>
        </w:rPr>
        <w:br/>
        <w:t>и событиям отечественной и мировой географии;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организация массовых просветительских мероприятий − географических фестивалей, фотовыставок и кинопоказов, научно-популярных лекториев;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создание условий для производства художественных и научно-популярных фильмов географической тематики в рамках работы общественных организаций и государственного заказа;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выпуск научно-популярных, справочных и художественных географических изданий;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содействие в проведении общероссийских образовательных акций, географических диктантов, географических смен в детских оздоровительных центрах, открытых школьных географических экспедиций и походов, экологических акций, слетов и соревнований, географических </w:t>
      </w:r>
      <w:proofErr w:type="spellStart"/>
      <w:r w:rsidRPr="004F3DFB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4F3DFB">
        <w:rPr>
          <w:rFonts w:ascii="Times New Roman" w:hAnsi="Times New Roman" w:cs="Times New Roman"/>
          <w:sz w:val="24"/>
          <w:szCs w:val="24"/>
        </w:rPr>
        <w:t>-рингов и дискуссионных клубов;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поддержка существующих и создание новых молодежных общественных инициатив, проектов, объединений, пропагандирующих географические знания и популяризирующих географию;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поощрение популяризаторов за счет соответствующих премий («за популяризацию географических знаний»), учреждение почетных званий («почетный лектор»);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развитие географических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>, ведение специализированных интернет-порталов и блогов в социальных сетях, создание интерактивных музеев.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 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VI. Реализация Концепции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Реализация Концепции предполагает: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обновление содержания географического образования в образовательных организациях в соответствии с современным состоянием географической науки;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DFB">
        <w:rPr>
          <w:rFonts w:ascii="Times New Roman" w:hAnsi="Times New Roman" w:cs="Times New Roman"/>
          <w:sz w:val="24"/>
          <w:szCs w:val="24"/>
        </w:rPr>
        <w:t>детализация требований ФГОС, касающихся результатов освоения основной общеобразовательной программы по географии (личностных, метапредметных, предметных), а также внесение изменений в примерные основные образовательные, в том числе в целях обеспечения преемственности его содержания с предметом «Окружающий мир» (начальное общее образование);</w:t>
      </w:r>
      <w:proofErr w:type="gramEnd"/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стимулирование включения в школьный курс географии модуля под единым названием «География родного края», а также организацию его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 xml:space="preserve"> в том числе в рамках внеурочной деятельности;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разработку модельных нормативных актов, регламентирующих проведение школьных экспедиций, а также методических рекомендаций по их организации;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внесение предложений по структуре и содержанию контрольных измерительных материалов государственной итоговой аттестации в формах основного государственного экзамена (ОГЭ) и единого государственного экзамена (ЕГЭ) по географии;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включение мероприятий по популяризации географии России и географических знаний в число основных направлений, предусмотренных государственными программами в области духовно-нравственного и патриотического воспитания граждан Российской Федерации и иными нормативными документами.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Планируемые механизмы реализации Концепции: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DFB">
        <w:rPr>
          <w:rFonts w:ascii="Times New Roman" w:hAnsi="Times New Roman" w:cs="Times New Roman"/>
          <w:sz w:val="24"/>
          <w:szCs w:val="24"/>
        </w:rPr>
        <w:t xml:space="preserve">обеспечить в рамках освоения образовательных программ начального общего, основного общего и среднего общего </w:t>
      </w:r>
      <w:r w:rsidRPr="004F3DFB">
        <w:rPr>
          <w:rFonts w:ascii="Times New Roman" w:hAnsi="Times New Roman" w:cs="Times New Roman"/>
          <w:sz w:val="24"/>
          <w:szCs w:val="24"/>
        </w:rPr>
        <w:lastRenderedPageBreak/>
        <w:t>образования непрерывность географического образования посредством преемственности содержания курсов «Окружающий мир» и «География», «География России» и «Экономическая и социальная география мира»;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разработать примерную рабочую программу и методическое сопровождение для курса/модуля «География родного края» и рекомендовать его для 8-9 классов;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разработать современные требования к учебно-методическим комплексам</w:t>
      </w:r>
      <w:r w:rsidRPr="004F3DFB">
        <w:rPr>
          <w:rFonts w:ascii="Times New Roman" w:hAnsi="Times New Roman" w:cs="Times New Roman"/>
          <w:sz w:val="24"/>
          <w:szCs w:val="24"/>
        </w:rPr>
        <w:br/>
        <w:t xml:space="preserve">по географии, способствующие закреплению за географией функции интегрирующего предмета (в том числе методическое обеспечение проектной деятельности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>), с последующим проведением конкурса УМК с целью определения соответствия требованиям ФГОС и настоящей концепции и высокому качественному уровню содержания;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подготовить и издать новые атласы обучающегося и учителя;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проводить Всероссийскую проверочную работу (ВПР) по географии во всех классах;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проводить национальные исследования качества образования (НИКО)</w:t>
      </w:r>
      <w:r w:rsidRPr="004F3DFB">
        <w:rPr>
          <w:rFonts w:ascii="Times New Roman" w:hAnsi="Times New Roman" w:cs="Times New Roman"/>
          <w:sz w:val="24"/>
          <w:szCs w:val="24"/>
        </w:rPr>
        <w:br/>
        <w:t>в 7-8 классах;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рекомендовать ввести обязательное вступительное испытание по географии при приеме на географические факультеты педагогических вузов, а также по ряду направлений подготовки и специальностей высшего образования: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«Экономика», «Экология и природопользование», «Туризм», «Международные отношения», «Политология», «Государственное и муниципальное управление», «Внешняя торговля», «Регионоведение России», «Зарубежное регионоведение», «Землеустройство и кадастры», «История», «Биология», «Почвоведение», «</w:t>
      </w:r>
      <w:proofErr w:type="spellStart"/>
      <w:r w:rsidRPr="004F3DFB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Pr="004F3DFB">
        <w:rPr>
          <w:rFonts w:ascii="Times New Roman" w:hAnsi="Times New Roman" w:cs="Times New Roman"/>
          <w:sz w:val="24"/>
          <w:szCs w:val="24"/>
        </w:rPr>
        <w:t xml:space="preserve"> и водопользование», «Нефтегазовое дело», «Геодезия и дистанционное зондирование» и другие;</w:t>
      </w:r>
      <w:proofErr w:type="gramEnd"/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 xml:space="preserve">рекомендовать включить педагогическую подготовку с педагогической практикой в программы </w:t>
      </w:r>
      <w:proofErr w:type="gramStart"/>
      <w:r w:rsidRPr="004F3DF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F3DFB">
        <w:rPr>
          <w:rFonts w:ascii="Times New Roman" w:hAnsi="Times New Roman" w:cs="Times New Roman"/>
          <w:sz w:val="24"/>
          <w:szCs w:val="24"/>
        </w:rPr>
        <w:t xml:space="preserve"> географическим специальностям в классических университетах;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создать Всероссийский центр географического образования для талантливых обучающихся и систему региональных центров;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внедрить систему премий и стимулирующих грантов (за счёт внебюджетных источников финансирования) для учителей географии, в особенности молодых специалистов, по результатам федеральных и региональных конкурсов, смотров, рейтингов;</w:t>
      </w:r>
    </w:p>
    <w:p w:rsidR="004F3DFB" w:rsidRP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проводить Национальный мониторинг профессиональной компетентности учителей географии;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реализовать программу содействия материально-техническому развитию общеобразовательных организаций, демонстрирующих высокие результаты в обучении географии;</w:t>
      </w:r>
    </w:p>
    <w:p w:rsidR="004F3DFB" w:rsidRPr="004F3DFB" w:rsidRDefault="004F3DFB" w:rsidP="004F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FB">
        <w:rPr>
          <w:rFonts w:ascii="Times New Roman" w:hAnsi="Times New Roman" w:cs="Times New Roman"/>
          <w:sz w:val="24"/>
          <w:szCs w:val="24"/>
        </w:rPr>
        <w:t>ходатайствовать о формировании на одном из центральных каналов телевидения редакции учебных программ с целью создания фильмов и передач по географии для включения их в сетку вещания и методический фонд аудиовизуальных средств обучения.</w:t>
      </w:r>
    </w:p>
    <w:p w:rsidR="004F3DFB" w:rsidRDefault="004F3DFB" w:rsidP="004F3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0F0" w:rsidRPr="004F3DFB" w:rsidRDefault="004F3DFB" w:rsidP="004F3DFB">
      <w:pPr>
        <w:tabs>
          <w:tab w:val="left" w:pos="75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Апрель 2019 года Шпанагель И.Г.</w:t>
      </w:r>
      <w:bookmarkStart w:id="0" w:name="_GoBack"/>
      <w:bookmarkEnd w:id="0"/>
    </w:p>
    <w:sectPr w:rsidR="009E50F0" w:rsidRPr="004F3DFB" w:rsidSect="004F3DFB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89C"/>
    <w:multiLevelType w:val="hybridMultilevel"/>
    <w:tmpl w:val="F5E049B2"/>
    <w:lvl w:ilvl="0" w:tplc="45A64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59"/>
    <w:rsid w:val="004F3DFB"/>
    <w:rsid w:val="00760A59"/>
    <w:rsid w:val="009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4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3207</Words>
  <Characters>18284</Characters>
  <Application>Microsoft Office Word</Application>
  <DocSecurity>0</DocSecurity>
  <Lines>152</Lines>
  <Paragraphs>42</Paragraphs>
  <ScaleCrop>false</ScaleCrop>
  <Company>Microsoft</Company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2021-01-03T10:42:00Z</dcterms:created>
  <dcterms:modified xsi:type="dcterms:W3CDTF">2021-01-03T10:52:00Z</dcterms:modified>
</cp:coreProperties>
</file>