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F58" w:rsidRPr="008B0F58" w:rsidRDefault="00EC6BF1" w:rsidP="004E5167">
      <w:pPr>
        <w:pStyle w:val="1"/>
        <w:tabs>
          <w:tab w:val="left" w:pos="900"/>
          <w:tab w:val="center" w:pos="4677"/>
        </w:tabs>
        <w:ind w:left="-426"/>
        <w:jc w:val="center"/>
        <w:rPr>
          <w:rFonts w:ascii="Times New Roman" w:hAnsi="Times New Roman" w:cs="Times New Roman"/>
          <w:b w:val="0"/>
          <w:color w:val="002060"/>
          <w:sz w:val="36"/>
          <w:szCs w:val="36"/>
        </w:rPr>
      </w:pPr>
      <w:r w:rsidRPr="008B0F58">
        <w:rPr>
          <w:rFonts w:ascii="Times New Roman" w:hAnsi="Times New Roman" w:cs="Times New Roman"/>
          <w:color w:val="000000"/>
        </w:rPr>
        <w:t xml:space="preserve">                        </w:t>
      </w:r>
      <w:r w:rsidR="008B0F58" w:rsidRPr="008B0F58">
        <w:rPr>
          <w:rFonts w:ascii="Times New Roman" w:hAnsi="Times New Roman" w:cs="Times New Roman"/>
          <w:b w:val="0"/>
          <w:color w:val="002060"/>
          <w:sz w:val="36"/>
          <w:szCs w:val="36"/>
        </w:rPr>
        <w:t>МБО</w:t>
      </w:r>
      <w:r w:rsidR="001F368B">
        <w:rPr>
          <w:rFonts w:ascii="Times New Roman" w:hAnsi="Times New Roman" w:cs="Times New Roman"/>
          <w:b w:val="0"/>
          <w:color w:val="002060"/>
          <w:sz w:val="36"/>
          <w:szCs w:val="36"/>
        </w:rPr>
        <w:t>У</w:t>
      </w:r>
      <w:r w:rsidR="008B0F58" w:rsidRPr="008B0F58">
        <w:rPr>
          <w:rFonts w:ascii="Times New Roman" w:hAnsi="Times New Roman" w:cs="Times New Roman"/>
          <w:b w:val="0"/>
          <w:color w:val="002060"/>
          <w:sz w:val="36"/>
          <w:szCs w:val="36"/>
        </w:rPr>
        <w:t xml:space="preserve"> Юрковская ОШ</w:t>
      </w:r>
    </w:p>
    <w:p w:rsidR="00354CE9" w:rsidRDefault="00354CE9" w:rsidP="00354CE9">
      <w:pPr>
        <w:pStyle w:val="Default"/>
        <w:spacing w:line="360" w:lineRule="auto"/>
        <w:jc w:val="center"/>
        <w:rPr>
          <w:bCs/>
          <w:color w:val="002060"/>
          <w:sz w:val="32"/>
          <w:szCs w:val="32"/>
        </w:rPr>
      </w:pPr>
    </w:p>
    <w:p w:rsidR="00354CE9" w:rsidRDefault="00354CE9" w:rsidP="00354CE9">
      <w:pPr>
        <w:pStyle w:val="Default"/>
        <w:spacing w:line="360" w:lineRule="auto"/>
        <w:jc w:val="center"/>
        <w:rPr>
          <w:bCs/>
          <w:color w:val="002060"/>
          <w:sz w:val="32"/>
          <w:szCs w:val="32"/>
        </w:rPr>
      </w:pPr>
    </w:p>
    <w:p w:rsidR="00354CE9" w:rsidRDefault="00354CE9" w:rsidP="00354CE9">
      <w:pPr>
        <w:pStyle w:val="Default"/>
        <w:spacing w:line="360" w:lineRule="auto"/>
        <w:jc w:val="center"/>
        <w:rPr>
          <w:bCs/>
          <w:color w:val="002060"/>
          <w:sz w:val="32"/>
          <w:szCs w:val="32"/>
        </w:rPr>
      </w:pPr>
    </w:p>
    <w:p w:rsidR="008B0F58" w:rsidRPr="005A2080" w:rsidRDefault="00354CE9" w:rsidP="00354CE9">
      <w:pPr>
        <w:pStyle w:val="Default"/>
        <w:spacing w:line="360" w:lineRule="auto"/>
        <w:jc w:val="center"/>
        <w:rPr>
          <w:b/>
          <w:bCs/>
          <w:color w:val="002060"/>
          <w:sz w:val="36"/>
          <w:szCs w:val="36"/>
        </w:rPr>
      </w:pPr>
      <w:r w:rsidRPr="005A2080">
        <w:rPr>
          <w:b/>
          <w:bCs/>
          <w:color w:val="002060"/>
          <w:sz w:val="36"/>
          <w:szCs w:val="36"/>
        </w:rPr>
        <w:t>Исследовательская работа</w:t>
      </w:r>
      <w:r w:rsidR="005B58F5" w:rsidRPr="005A2080">
        <w:rPr>
          <w:b/>
          <w:bCs/>
          <w:color w:val="002060"/>
          <w:sz w:val="36"/>
          <w:szCs w:val="36"/>
        </w:rPr>
        <w:t xml:space="preserve"> </w:t>
      </w:r>
    </w:p>
    <w:p w:rsidR="008B0F58" w:rsidRDefault="008B0F58" w:rsidP="008B0F58">
      <w:pPr>
        <w:spacing w:line="360" w:lineRule="auto"/>
        <w:rPr>
          <w:color w:val="002060"/>
        </w:rPr>
      </w:pPr>
    </w:p>
    <w:p w:rsidR="008B0F58" w:rsidRDefault="008B0F58" w:rsidP="008B0F58">
      <w:pPr>
        <w:tabs>
          <w:tab w:val="left" w:pos="4035"/>
        </w:tabs>
        <w:jc w:val="center"/>
        <w:rPr>
          <w:b/>
          <w:bCs/>
          <w:color w:val="C00000"/>
          <w:sz w:val="32"/>
          <w:szCs w:val="32"/>
        </w:rPr>
      </w:pPr>
    </w:p>
    <w:p w:rsidR="008B0F58" w:rsidRDefault="008B0F58" w:rsidP="008B0F58">
      <w:pPr>
        <w:tabs>
          <w:tab w:val="left" w:pos="4035"/>
        </w:tabs>
        <w:jc w:val="center"/>
        <w:rPr>
          <w:b/>
          <w:bCs/>
          <w:color w:val="C00000"/>
          <w:sz w:val="32"/>
          <w:szCs w:val="32"/>
        </w:rPr>
      </w:pPr>
    </w:p>
    <w:p w:rsidR="008B0F58" w:rsidRDefault="008B0F58" w:rsidP="008B0F58">
      <w:pPr>
        <w:tabs>
          <w:tab w:val="left" w:pos="4035"/>
        </w:tabs>
        <w:jc w:val="center"/>
        <w:rPr>
          <w:color w:val="002060"/>
          <w:sz w:val="32"/>
          <w:szCs w:val="32"/>
        </w:rPr>
      </w:pPr>
    </w:p>
    <w:p w:rsidR="00417DFE" w:rsidRDefault="00417DFE" w:rsidP="00354CE9">
      <w:pPr>
        <w:tabs>
          <w:tab w:val="left" w:pos="4035"/>
        </w:tabs>
        <w:rPr>
          <w:color w:val="002060"/>
          <w:sz w:val="32"/>
          <w:szCs w:val="32"/>
        </w:rPr>
      </w:pPr>
    </w:p>
    <w:p w:rsidR="008B0F58" w:rsidRDefault="008B0F58" w:rsidP="008B0F58">
      <w:pPr>
        <w:rPr>
          <w:sz w:val="32"/>
          <w:szCs w:val="32"/>
        </w:rPr>
      </w:pPr>
    </w:p>
    <w:p w:rsidR="00417DFE" w:rsidRPr="00D723B2" w:rsidRDefault="008B0F58" w:rsidP="00FD0FCC">
      <w:pPr>
        <w:tabs>
          <w:tab w:val="left" w:pos="4185"/>
        </w:tabs>
        <w:spacing w:line="360" w:lineRule="auto"/>
        <w:contextualSpacing/>
        <w:jc w:val="center"/>
        <w:rPr>
          <w:b/>
          <w:color w:val="C00000"/>
          <w:sz w:val="40"/>
          <w:szCs w:val="40"/>
        </w:rPr>
      </w:pPr>
      <w:r w:rsidRPr="00D723B2">
        <w:rPr>
          <w:b/>
          <w:color w:val="002060"/>
          <w:sz w:val="40"/>
          <w:szCs w:val="40"/>
        </w:rPr>
        <w:t>Название работы:</w:t>
      </w:r>
      <w:r w:rsidR="00417DFE" w:rsidRPr="00D723B2">
        <w:rPr>
          <w:sz w:val="40"/>
          <w:szCs w:val="40"/>
        </w:rPr>
        <w:t xml:space="preserve"> </w:t>
      </w:r>
      <w:r w:rsidR="005A2080">
        <w:rPr>
          <w:b/>
          <w:color w:val="C00000"/>
          <w:sz w:val="40"/>
          <w:szCs w:val="40"/>
        </w:rPr>
        <w:t>«Известные люди нашего села</w:t>
      </w:r>
      <w:r w:rsidR="00417DFE" w:rsidRPr="00D723B2">
        <w:rPr>
          <w:b/>
          <w:color w:val="C00000"/>
          <w:sz w:val="40"/>
          <w:szCs w:val="40"/>
        </w:rPr>
        <w:t>»</w:t>
      </w:r>
    </w:p>
    <w:p w:rsidR="008B0F58" w:rsidRDefault="008B0F58" w:rsidP="00417DFE">
      <w:pPr>
        <w:tabs>
          <w:tab w:val="left" w:pos="1410"/>
        </w:tabs>
        <w:rPr>
          <w:color w:val="002060"/>
          <w:sz w:val="32"/>
          <w:szCs w:val="32"/>
        </w:rPr>
      </w:pPr>
    </w:p>
    <w:p w:rsidR="008B0F58" w:rsidRDefault="008B0F58" w:rsidP="008B0F58">
      <w:pPr>
        <w:tabs>
          <w:tab w:val="left" w:pos="1410"/>
        </w:tabs>
        <w:jc w:val="center"/>
        <w:rPr>
          <w:color w:val="002060"/>
          <w:sz w:val="32"/>
          <w:szCs w:val="32"/>
        </w:rPr>
      </w:pPr>
    </w:p>
    <w:p w:rsidR="008B0F58" w:rsidRDefault="008B0F58" w:rsidP="008B0F58">
      <w:pPr>
        <w:tabs>
          <w:tab w:val="left" w:pos="1410"/>
        </w:tabs>
        <w:jc w:val="center"/>
        <w:rPr>
          <w:color w:val="002060"/>
          <w:sz w:val="32"/>
          <w:szCs w:val="32"/>
        </w:rPr>
      </w:pPr>
    </w:p>
    <w:p w:rsidR="008B0F58" w:rsidRDefault="008B0F58" w:rsidP="008B0F58">
      <w:pPr>
        <w:tabs>
          <w:tab w:val="left" w:pos="1410"/>
        </w:tabs>
        <w:jc w:val="center"/>
        <w:rPr>
          <w:color w:val="002060"/>
          <w:sz w:val="32"/>
          <w:szCs w:val="32"/>
        </w:rPr>
      </w:pPr>
    </w:p>
    <w:p w:rsidR="008B0F58" w:rsidRDefault="008B0F58" w:rsidP="008B0F58">
      <w:pPr>
        <w:tabs>
          <w:tab w:val="left" w:pos="1410"/>
        </w:tabs>
        <w:jc w:val="center"/>
        <w:rPr>
          <w:color w:val="002060"/>
          <w:sz w:val="32"/>
          <w:szCs w:val="32"/>
        </w:rPr>
      </w:pPr>
    </w:p>
    <w:p w:rsidR="008B0F58" w:rsidRDefault="008B0F58" w:rsidP="008B0F58">
      <w:pPr>
        <w:tabs>
          <w:tab w:val="left" w:pos="1410"/>
        </w:tabs>
        <w:jc w:val="center"/>
        <w:rPr>
          <w:color w:val="002060"/>
          <w:sz w:val="32"/>
          <w:szCs w:val="32"/>
        </w:rPr>
      </w:pPr>
    </w:p>
    <w:p w:rsidR="005A2080" w:rsidRDefault="005A2080" w:rsidP="008B0F58">
      <w:pPr>
        <w:tabs>
          <w:tab w:val="left" w:pos="1410"/>
        </w:tabs>
        <w:jc w:val="center"/>
        <w:rPr>
          <w:color w:val="002060"/>
          <w:sz w:val="32"/>
          <w:szCs w:val="32"/>
        </w:rPr>
      </w:pPr>
    </w:p>
    <w:p w:rsidR="00F778B6" w:rsidRPr="00354CE9" w:rsidRDefault="00F778B6" w:rsidP="00354CE9">
      <w:pPr>
        <w:spacing w:line="276" w:lineRule="auto"/>
        <w:jc w:val="right"/>
        <w:rPr>
          <w:color w:val="002060"/>
          <w:sz w:val="32"/>
          <w:szCs w:val="32"/>
        </w:rPr>
      </w:pPr>
      <w:r w:rsidRPr="00354CE9">
        <w:rPr>
          <w:color w:val="002060"/>
          <w:sz w:val="32"/>
          <w:szCs w:val="32"/>
        </w:rPr>
        <w:t xml:space="preserve">                                                      </w:t>
      </w:r>
    </w:p>
    <w:p w:rsidR="00F778B6" w:rsidRDefault="00F778B6" w:rsidP="00354CE9">
      <w:pPr>
        <w:spacing w:line="276" w:lineRule="auto"/>
        <w:jc w:val="right"/>
        <w:rPr>
          <w:color w:val="002060"/>
          <w:sz w:val="32"/>
          <w:szCs w:val="32"/>
        </w:rPr>
      </w:pPr>
      <w:r w:rsidRPr="00354CE9">
        <w:rPr>
          <w:color w:val="002060"/>
          <w:sz w:val="32"/>
          <w:szCs w:val="32"/>
        </w:rPr>
        <w:t xml:space="preserve">                             </w:t>
      </w:r>
      <w:r w:rsidR="00354CE9">
        <w:rPr>
          <w:color w:val="002060"/>
          <w:sz w:val="32"/>
          <w:szCs w:val="32"/>
        </w:rPr>
        <w:t xml:space="preserve">                 </w:t>
      </w:r>
      <w:r w:rsidRPr="00354CE9">
        <w:rPr>
          <w:color w:val="002060"/>
          <w:sz w:val="32"/>
          <w:szCs w:val="32"/>
        </w:rPr>
        <w:t>Шпанагель И.Г.</w:t>
      </w:r>
    </w:p>
    <w:p w:rsidR="005A2080" w:rsidRPr="00354CE9" w:rsidRDefault="005A2080" w:rsidP="00354CE9">
      <w:pPr>
        <w:spacing w:line="276" w:lineRule="auto"/>
        <w:jc w:val="right"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учитель географии, </w:t>
      </w:r>
    </w:p>
    <w:p w:rsidR="00354CE9" w:rsidRDefault="001F368B" w:rsidP="00354CE9">
      <w:pPr>
        <w:spacing w:line="276" w:lineRule="auto"/>
        <w:jc w:val="right"/>
        <w:rPr>
          <w:color w:val="002060"/>
          <w:sz w:val="32"/>
          <w:szCs w:val="32"/>
        </w:rPr>
      </w:pPr>
      <w:r w:rsidRPr="00354CE9">
        <w:rPr>
          <w:color w:val="002060"/>
          <w:sz w:val="32"/>
          <w:szCs w:val="32"/>
        </w:rPr>
        <w:t xml:space="preserve">руководитель  </w:t>
      </w:r>
      <w:proofErr w:type="gramStart"/>
      <w:r w:rsidR="00354CE9">
        <w:rPr>
          <w:color w:val="002060"/>
          <w:sz w:val="32"/>
          <w:szCs w:val="32"/>
        </w:rPr>
        <w:t>краеведческого</w:t>
      </w:r>
      <w:proofErr w:type="gramEnd"/>
      <w:r w:rsidR="00354CE9">
        <w:rPr>
          <w:color w:val="002060"/>
          <w:sz w:val="32"/>
          <w:szCs w:val="32"/>
        </w:rPr>
        <w:t xml:space="preserve"> </w:t>
      </w:r>
    </w:p>
    <w:p w:rsidR="00F778B6" w:rsidRPr="00354CE9" w:rsidRDefault="001F368B" w:rsidP="00354CE9">
      <w:pPr>
        <w:spacing w:line="276" w:lineRule="auto"/>
        <w:jc w:val="right"/>
        <w:rPr>
          <w:color w:val="002060"/>
          <w:sz w:val="32"/>
          <w:szCs w:val="32"/>
        </w:rPr>
      </w:pPr>
      <w:r w:rsidRPr="00354CE9">
        <w:rPr>
          <w:color w:val="002060"/>
          <w:sz w:val="32"/>
          <w:szCs w:val="32"/>
        </w:rPr>
        <w:t>кружка «Истоки»</w:t>
      </w:r>
      <w:r w:rsidR="00F778B6" w:rsidRPr="00354CE9">
        <w:rPr>
          <w:color w:val="002060"/>
          <w:sz w:val="32"/>
          <w:szCs w:val="32"/>
        </w:rPr>
        <w:t xml:space="preserve">                                                                                   </w:t>
      </w:r>
    </w:p>
    <w:p w:rsidR="008B0F58" w:rsidRPr="00354CE9" w:rsidRDefault="008B0F58" w:rsidP="00354CE9">
      <w:pPr>
        <w:tabs>
          <w:tab w:val="left" w:pos="1410"/>
        </w:tabs>
        <w:spacing w:line="276" w:lineRule="auto"/>
        <w:jc w:val="center"/>
        <w:rPr>
          <w:color w:val="002060"/>
          <w:sz w:val="32"/>
          <w:szCs w:val="32"/>
        </w:rPr>
      </w:pPr>
    </w:p>
    <w:p w:rsidR="008B0F58" w:rsidRPr="00354CE9" w:rsidRDefault="008B0F58" w:rsidP="00354CE9">
      <w:pPr>
        <w:tabs>
          <w:tab w:val="left" w:pos="1410"/>
        </w:tabs>
        <w:spacing w:line="276" w:lineRule="auto"/>
        <w:jc w:val="center"/>
        <w:rPr>
          <w:color w:val="002060"/>
          <w:sz w:val="32"/>
          <w:szCs w:val="32"/>
        </w:rPr>
      </w:pPr>
    </w:p>
    <w:p w:rsidR="008B0F58" w:rsidRDefault="008B0F58" w:rsidP="008B0F58">
      <w:pPr>
        <w:tabs>
          <w:tab w:val="left" w:pos="1410"/>
        </w:tabs>
        <w:jc w:val="center"/>
        <w:rPr>
          <w:color w:val="002060"/>
          <w:sz w:val="32"/>
          <w:szCs w:val="32"/>
        </w:rPr>
      </w:pPr>
    </w:p>
    <w:p w:rsidR="001F368B" w:rsidRDefault="001F368B" w:rsidP="008B0F58">
      <w:pPr>
        <w:tabs>
          <w:tab w:val="left" w:pos="1410"/>
        </w:tabs>
        <w:jc w:val="center"/>
        <w:rPr>
          <w:color w:val="002060"/>
          <w:sz w:val="32"/>
          <w:szCs w:val="32"/>
        </w:rPr>
      </w:pPr>
    </w:p>
    <w:p w:rsidR="008B0F58" w:rsidRDefault="008B0F58" w:rsidP="008B0F58">
      <w:pPr>
        <w:tabs>
          <w:tab w:val="left" w:pos="1410"/>
        </w:tabs>
        <w:jc w:val="center"/>
        <w:rPr>
          <w:color w:val="002060"/>
          <w:sz w:val="32"/>
          <w:szCs w:val="32"/>
        </w:rPr>
      </w:pPr>
    </w:p>
    <w:p w:rsidR="00354CE9" w:rsidRDefault="00354CE9" w:rsidP="008B0F58">
      <w:pPr>
        <w:tabs>
          <w:tab w:val="left" w:pos="1410"/>
        </w:tabs>
        <w:jc w:val="center"/>
        <w:rPr>
          <w:color w:val="002060"/>
          <w:sz w:val="32"/>
          <w:szCs w:val="32"/>
        </w:rPr>
      </w:pPr>
    </w:p>
    <w:p w:rsidR="00354CE9" w:rsidRDefault="00354CE9" w:rsidP="008B0F58">
      <w:pPr>
        <w:tabs>
          <w:tab w:val="left" w:pos="1410"/>
        </w:tabs>
        <w:jc w:val="center"/>
        <w:rPr>
          <w:color w:val="002060"/>
          <w:sz w:val="32"/>
          <w:szCs w:val="32"/>
        </w:rPr>
      </w:pPr>
    </w:p>
    <w:p w:rsidR="00354CE9" w:rsidRDefault="00354CE9" w:rsidP="008B0F58">
      <w:pPr>
        <w:tabs>
          <w:tab w:val="left" w:pos="1410"/>
        </w:tabs>
        <w:jc w:val="center"/>
        <w:rPr>
          <w:color w:val="002060"/>
          <w:sz w:val="32"/>
          <w:szCs w:val="32"/>
        </w:rPr>
      </w:pPr>
    </w:p>
    <w:p w:rsidR="00FD0FCC" w:rsidRDefault="00FD0FCC" w:rsidP="005A2080">
      <w:pPr>
        <w:tabs>
          <w:tab w:val="left" w:pos="1410"/>
        </w:tabs>
        <w:rPr>
          <w:color w:val="002060"/>
          <w:sz w:val="32"/>
          <w:szCs w:val="32"/>
        </w:rPr>
      </w:pPr>
    </w:p>
    <w:p w:rsidR="008B0F58" w:rsidRDefault="00F778B6" w:rsidP="00A60748">
      <w:pPr>
        <w:tabs>
          <w:tab w:val="left" w:pos="1410"/>
        </w:tabs>
        <w:jc w:val="center"/>
        <w:rPr>
          <w:b/>
          <w:color w:val="002060"/>
          <w:sz w:val="32"/>
          <w:szCs w:val="32"/>
        </w:rPr>
      </w:pPr>
      <w:r w:rsidRPr="00F778B6">
        <w:rPr>
          <w:b/>
          <w:color w:val="002060"/>
          <w:sz w:val="32"/>
          <w:szCs w:val="32"/>
        </w:rPr>
        <w:t>п.</w:t>
      </w:r>
      <w:r>
        <w:rPr>
          <w:b/>
          <w:color w:val="002060"/>
          <w:sz w:val="32"/>
          <w:szCs w:val="32"/>
        </w:rPr>
        <w:t xml:space="preserve"> </w:t>
      </w:r>
      <w:r w:rsidR="001F368B">
        <w:rPr>
          <w:b/>
          <w:color w:val="002060"/>
          <w:sz w:val="32"/>
          <w:szCs w:val="32"/>
        </w:rPr>
        <w:t>Юрки      2019</w:t>
      </w:r>
      <w:r w:rsidR="00595D6B">
        <w:rPr>
          <w:b/>
          <w:color w:val="002060"/>
          <w:sz w:val="32"/>
          <w:szCs w:val="32"/>
        </w:rPr>
        <w:t xml:space="preserve"> </w:t>
      </w:r>
      <w:r w:rsidR="00A60748">
        <w:rPr>
          <w:b/>
          <w:color w:val="002060"/>
          <w:sz w:val="32"/>
          <w:szCs w:val="32"/>
        </w:rPr>
        <w:t>г.</w:t>
      </w:r>
    </w:p>
    <w:p w:rsidR="00354CE9" w:rsidRDefault="00354CE9" w:rsidP="00354CE9">
      <w:pPr>
        <w:tabs>
          <w:tab w:val="left" w:pos="1410"/>
        </w:tabs>
        <w:rPr>
          <w:b/>
          <w:color w:val="002060"/>
          <w:sz w:val="32"/>
          <w:szCs w:val="32"/>
        </w:rPr>
      </w:pPr>
    </w:p>
    <w:p w:rsidR="001F368B" w:rsidRPr="00A60748" w:rsidRDefault="001F368B" w:rsidP="001F368B">
      <w:pPr>
        <w:tabs>
          <w:tab w:val="left" w:pos="1410"/>
        </w:tabs>
        <w:rPr>
          <w:b/>
          <w:color w:val="002060"/>
          <w:sz w:val="32"/>
          <w:szCs w:val="32"/>
        </w:rPr>
      </w:pPr>
    </w:p>
    <w:p w:rsidR="007958B7" w:rsidRPr="009E48F6" w:rsidRDefault="00EC6BF1" w:rsidP="007958B7">
      <w:pPr>
        <w:jc w:val="center"/>
        <w:rPr>
          <w:b/>
          <w:i/>
          <w:sz w:val="28"/>
          <w:szCs w:val="28"/>
        </w:rPr>
      </w:pPr>
      <w:r w:rsidRPr="00B630D8">
        <w:rPr>
          <w:b/>
          <w:color w:val="002060"/>
          <w:sz w:val="28"/>
          <w:szCs w:val="28"/>
        </w:rPr>
        <w:lastRenderedPageBreak/>
        <w:t xml:space="preserve">                     </w:t>
      </w:r>
      <w:r w:rsidR="008B0F58" w:rsidRPr="00B630D8">
        <w:rPr>
          <w:b/>
          <w:color w:val="002060"/>
          <w:sz w:val="28"/>
          <w:szCs w:val="28"/>
        </w:rPr>
        <w:t xml:space="preserve">                                                             </w:t>
      </w:r>
      <w:r w:rsidRPr="00B630D8">
        <w:rPr>
          <w:b/>
          <w:color w:val="002060"/>
          <w:sz w:val="28"/>
          <w:szCs w:val="28"/>
        </w:rPr>
        <w:t xml:space="preserve"> </w:t>
      </w:r>
      <w:r w:rsidR="007958B7" w:rsidRPr="009E48F6">
        <w:rPr>
          <w:b/>
          <w:i/>
          <w:sz w:val="28"/>
          <w:szCs w:val="28"/>
        </w:rPr>
        <w:t>СОДЕРЖАНИЕ:</w:t>
      </w:r>
    </w:p>
    <w:p w:rsidR="007958B7" w:rsidRDefault="007958B7" w:rsidP="007958B7">
      <w:pPr>
        <w:pStyle w:val="a6"/>
        <w:numPr>
          <w:ilvl w:val="0"/>
          <w:numId w:val="2"/>
        </w:num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9E48F6">
        <w:rPr>
          <w:rFonts w:ascii="Times New Roman" w:hAnsi="Times New Roman" w:cs="Times New Roman"/>
          <w:b/>
          <w:i/>
          <w:sz w:val="28"/>
          <w:szCs w:val="28"/>
        </w:rPr>
        <w:t>Введение</w:t>
      </w:r>
    </w:p>
    <w:p w:rsidR="007958B7" w:rsidRDefault="007958B7" w:rsidP="007958B7">
      <w:pPr>
        <w:spacing w:line="276" w:lineRule="auto"/>
        <w:outlineLvl w:val="0"/>
        <w:rPr>
          <w:sz w:val="28"/>
          <w:szCs w:val="28"/>
        </w:rPr>
      </w:pPr>
      <w:r w:rsidRPr="009E48F6">
        <w:rPr>
          <w:sz w:val="28"/>
          <w:szCs w:val="28"/>
        </w:rPr>
        <w:t>Актуальность исследования</w:t>
      </w:r>
    </w:p>
    <w:p w:rsidR="007958B7" w:rsidRPr="009E48F6" w:rsidRDefault="007958B7" w:rsidP="007958B7">
      <w:pPr>
        <w:spacing w:line="276" w:lineRule="auto"/>
        <w:rPr>
          <w:sz w:val="28"/>
          <w:szCs w:val="28"/>
        </w:rPr>
      </w:pPr>
      <w:r w:rsidRPr="009E48F6">
        <w:rPr>
          <w:sz w:val="28"/>
          <w:szCs w:val="28"/>
        </w:rPr>
        <w:t>Объект исследования</w:t>
      </w:r>
    </w:p>
    <w:p w:rsidR="007958B7" w:rsidRPr="009E48F6" w:rsidRDefault="007958B7" w:rsidP="007958B7">
      <w:pPr>
        <w:spacing w:line="276" w:lineRule="auto"/>
        <w:rPr>
          <w:sz w:val="28"/>
          <w:szCs w:val="28"/>
        </w:rPr>
      </w:pPr>
      <w:r w:rsidRPr="009E48F6">
        <w:rPr>
          <w:sz w:val="28"/>
          <w:szCs w:val="28"/>
        </w:rPr>
        <w:t>Предмет исследования</w:t>
      </w:r>
    </w:p>
    <w:p w:rsidR="007958B7" w:rsidRPr="00BE2EC7" w:rsidRDefault="007958B7" w:rsidP="007958B7">
      <w:pPr>
        <w:spacing w:line="276" w:lineRule="auto"/>
        <w:rPr>
          <w:sz w:val="28"/>
          <w:szCs w:val="28"/>
        </w:rPr>
      </w:pPr>
      <w:r w:rsidRPr="00BE2EC7">
        <w:rPr>
          <w:sz w:val="28"/>
          <w:szCs w:val="28"/>
        </w:rPr>
        <w:t>Цели и задачи</w:t>
      </w:r>
    </w:p>
    <w:p w:rsidR="007958B7" w:rsidRPr="009E48F6" w:rsidRDefault="007958B7" w:rsidP="007958B7">
      <w:pPr>
        <w:spacing w:line="276" w:lineRule="auto"/>
        <w:rPr>
          <w:sz w:val="28"/>
          <w:szCs w:val="28"/>
        </w:rPr>
      </w:pPr>
      <w:r w:rsidRPr="009E48F6">
        <w:rPr>
          <w:sz w:val="28"/>
          <w:szCs w:val="28"/>
        </w:rPr>
        <w:t>Гипотеза</w:t>
      </w:r>
    </w:p>
    <w:p w:rsidR="007958B7" w:rsidRPr="00BE2EC7" w:rsidRDefault="007958B7" w:rsidP="007958B7">
      <w:pPr>
        <w:spacing w:line="276" w:lineRule="auto"/>
        <w:rPr>
          <w:sz w:val="28"/>
          <w:szCs w:val="28"/>
        </w:rPr>
      </w:pPr>
      <w:r w:rsidRPr="00BE2EC7">
        <w:rPr>
          <w:sz w:val="28"/>
          <w:szCs w:val="28"/>
        </w:rPr>
        <w:t>Методика исследования</w:t>
      </w:r>
    </w:p>
    <w:p w:rsidR="007958B7" w:rsidRDefault="007958B7" w:rsidP="007958B7">
      <w:pPr>
        <w:spacing w:line="276" w:lineRule="auto"/>
        <w:rPr>
          <w:sz w:val="28"/>
          <w:szCs w:val="28"/>
        </w:rPr>
      </w:pPr>
      <w:r w:rsidRPr="00BE2EC7">
        <w:rPr>
          <w:sz w:val="28"/>
          <w:szCs w:val="28"/>
        </w:rPr>
        <w:t>Результат</w:t>
      </w:r>
    </w:p>
    <w:p w:rsidR="007958B7" w:rsidRDefault="007958B7" w:rsidP="007958B7">
      <w:pPr>
        <w:spacing w:line="276" w:lineRule="auto"/>
        <w:rPr>
          <w:b/>
          <w:i/>
          <w:sz w:val="28"/>
          <w:szCs w:val="28"/>
        </w:rPr>
      </w:pPr>
      <w:r w:rsidRPr="009E48F6">
        <w:rPr>
          <w:sz w:val="28"/>
          <w:szCs w:val="28"/>
        </w:rPr>
        <w:t xml:space="preserve"> </w:t>
      </w:r>
      <w:r w:rsidRPr="00BE2EC7">
        <w:rPr>
          <w:sz w:val="28"/>
          <w:szCs w:val="28"/>
        </w:rPr>
        <w:t>Выводы</w:t>
      </w:r>
    </w:p>
    <w:p w:rsidR="007958B7" w:rsidRPr="009E48F6" w:rsidRDefault="007958B7" w:rsidP="007958B7">
      <w:pPr>
        <w:spacing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II. Основная часть</w:t>
      </w:r>
    </w:p>
    <w:p w:rsidR="007958B7" w:rsidRPr="009E48F6" w:rsidRDefault="007958B7" w:rsidP="007958B7">
      <w:pPr>
        <w:spacing w:line="276" w:lineRule="auto"/>
        <w:jc w:val="both"/>
        <w:rPr>
          <w:b/>
          <w:i/>
          <w:sz w:val="28"/>
          <w:szCs w:val="28"/>
        </w:rPr>
      </w:pPr>
      <w:r w:rsidRPr="009E48F6">
        <w:rPr>
          <w:b/>
          <w:i/>
          <w:sz w:val="28"/>
          <w:szCs w:val="28"/>
        </w:rPr>
        <w:t>III. Заключение</w:t>
      </w:r>
    </w:p>
    <w:p w:rsidR="007958B7" w:rsidRPr="009E48F6" w:rsidRDefault="007958B7" w:rsidP="007958B7">
      <w:pPr>
        <w:spacing w:line="276" w:lineRule="auto"/>
        <w:jc w:val="both"/>
        <w:rPr>
          <w:b/>
          <w:i/>
          <w:sz w:val="28"/>
          <w:szCs w:val="28"/>
        </w:rPr>
      </w:pPr>
      <w:r w:rsidRPr="009E48F6">
        <w:rPr>
          <w:b/>
          <w:i/>
          <w:sz w:val="28"/>
          <w:szCs w:val="28"/>
        </w:rPr>
        <w:t>IV. Список литературы</w:t>
      </w:r>
    </w:p>
    <w:p w:rsidR="007958B7" w:rsidRPr="009E48F6" w:rsidRDefault="007958B7" w:rsidP="007958B7">
      <w:pPr>
        <w:ind w:firstLine="708"/>
        <w:jc w:val="both"/>
        <w:rPr>
          <w:i/>
          <w:sz w:val="28"/>
          <w:szCs w:val="28"/>
        </w:rPr>
      </w:pPr>
    </w:p>
    <w:p w:rsidR="007958B7" w:rsidRPr="009E48F6" w:rsidRDefault="007958B7" w:rsidP="007958B7">
      <w:pPr>
        <w:ind w:left="-284" w:firstLine="284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ОГЛАВЛЕНИЕ</w:t>
      </w:r>
    </w:p>
    <w:p w:rsidR="007958B7" w:rsidRDefault="007958B7" w:rsidP="007958B7">
      <w:pPr>
        <w:pStyle w:val="a3"/>
        <w:tabs>
          <w:tab w:val="left" w:pos="1830"/>
        </w:tabs>
        <w:spacing w:before="0" w:beforeAutospacing="0" w:after="0" w:afterAutospacing="0"/>
        <w:contextualSpacing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ab/>
      </w:r>
    </w:p>
    <w:p w:rsidR="007958B7" w:rsidRDefault="007958B7" w:rsidP="007958B7">
      <w:pPr>
        <w:spacing w:line="276" w:lineRule="auto"/>
        <w:outlineLvl w:val="0"/>
        <w:rPr>
          <w:b/>
          <w:i/>
          <w:sz w:val="28"/>
          <w:szCs w:val="28"/>
        </w:rPr>
      </w:pPr>
      <w:r w:rsidRPr="0061672A">
        <w:rPr>
          <w:b/>
          <w:i/>
          <w:sz w:val="28"/>
          <w:szCs w:val="28"/>
        </w:rPr>
        <w:t>Актуальность исследования</w:t>
      </w:r>
    </w:p>
    <w:p w:rsidR="007958B7" w:rsidRDefault="007958B7" w:rsidP="007958B7">
      <w:pPr>
        <w:spacing w:line="276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</w:t>
      </w:r>
      <w:r w:rsidRPr="0061672A">
        <w:rPr>
          <w:sz w:val="28"/>
          <w:szCs w:val="28"/>
        </w:rPr>
        <w:t xml:space="preserve">Актуальность данной исследовательской работы заключается в том, чтобы каждый человек знал и помнил своих земляков, их подвиги, брал пример с них, относился к ним с глубоким уважением и признательностью. Каждый гражданин России должен знать историю не только своего родного края, но и людей, прославивших свой край. Нужно помнить о тех людях, кто </w:t>
      </w:r>
      <w:r>
        <w:rPr>
          <w:sz w:val="28"/>
          <w:szCs w:val="28"/>
        </w:rPr>
        <w:t xml:space="preserve">ценою своей жизни, </w:t>
      </w:r>
      <w:r w:rsidRPr="0061672A">
        <w:rPr>
          <w:sz w:val="28"/>
          <w:szCs w:val="28"/>
        </w:rPr>
        <w:t>доказывал  свою любовь к Родине.</w:t>
      </w:r>
    </w:p>
    <w:p w:rsidR="007958B7" w:rsidRDefault="007958B7" w:rsidP="007958B7">
      <w:pPr>
        <w:spacing w:line="276" w:lineRule="auto"/>
        <w:rPr>
          <w:b/>
          <w:i/>
          <w:sz w:val="28"/>
          <w:szCs w:val="28"/>
        </w:rPr>
      </w:pPr>
      <w:r w:rsidRPr="0061672A">
        <w:rPr>
          <w:b/>
          <w:i/>
          <w:sz w:val="28"/>
          <w:szCs w:val="28"/>
        </w:rPr>
        <w:t>Объект исследования</w:t>
      </w:r>
    </w:p>
    <w:p w:rsidR="007958B7" w:rsidRPr="00A351B5" w:rsidRDefault="007958B7" w:rsidP="007958B7">
      <w:pPr>
        <w:spacing w:line="276" w:lineRule="auto"/>
        <w:jc w:val="both"/>
        <w:rPr>
          <w:rFonts w:eastAsiaTheme="minorHAnsi"/>
          <w:i/>
          <w:sz w:val="28"/>
          <w:szCs w:val="28"/>
          <w:lang w:eastAsia="en-US"/>
        </w:rPr>
      </w:pPr>
      <w:r>
        <w:rPr>
          <w:b/>
          <w:i/>
          <w:sz w:val="28"/>
          <w:szCs w:val="28"/>
        </w:rPr>
        <w:t xml:space="preserve">  </w:t>
      </w:r>
      <w:r w:rsidRPr="00EB308E">
        <w:rPr>
          <w:spacing w:val="-3"/>
          <w:sz w:val="28"/>
          <w:szCs w:val="28"/>
        </w:rPr>
        <w:t xml:space="preserve">Объектом исследовательской работы является биография </w:t>
      </w:r>
      <w:r>
        <w:rPr>
          <w:spacing w:val="-10"/>
          <w:sz w:val="28"/>
          <w:szCs w:val="28"/>
        </w:rPr>
        <w:t xml:space="preserve">жизни моего земляка, замечательного человека </w:t>
      </w:r>
      <w:r w:rsidR="00F77014">
        <w:rPr>
          <w:color w:val="000000"/>
          <w:sz w:val="28"/>
          <w:szCs w:val="28"/>
        </w:rPr>
        <w:t>Тарасова Сергея Николаевича</w:t>
      </w:r>
      <w:r w:rsidRPr="00A351B5">
        <w:rPr>
          <w:color w:val="000000"/>
          <w:sz w:val="28"/>
          <w:szCs w:val="28"/>
        </w:rPr>
        <w:t>.</w:t>
      </w:r>
    </w:p>
    <w:p w:rsidR="007958B7" w:rsidRDefault="007958B7" w:rsidP="007958B7">
      <w:pPr>
        <w:spacing w:line="276" w:lineRule="auto"/>
        <w:rPr>
          <w:b/>
          <w:i/>
          <w:sz w:val="28"/>
          <w:szCs w:val="28"/>
        </w:rPr>
      </w:pPr>
      <w:r w:rsidRPr="0061672A">
        <w:rPr>
          <w:b/>
          <w:i/>
          <w:sz w:val="28"/>
          <w:szCs w:val="28"/>
        </w:rPr>
        <w:t>Предмет исследования</w:t>
      </w:r>
    </w:p>
    <w:p w:rsidR="007958B7" w:rsidRPr="00A351B5" w:rsidRDefault="007958B7" w:rsidP="007958B7">
      <w:pPr>
        <w:spacing w:after="200" w:line="276" w:lineRule="auto"/>
        <w:jc w:val="both"/>
        <w:rPr>
          <w:rFonts w:eastAsiaTheme="minorHAnsi"/>
          <w:b/>
          <w:i/>
          <w:sz w:val="28"/>
          <w:szCs w:val="28"/>
          <w:lang w:eastAsia="en-US"/>
        </w:rPr>
      </w:pPr>
      <w:r w:rsidRPr="00EB308E">
        <w:rPr>
          <w:spacing w:val="-1"/>
          <w:sz w:val="28"/>
          <w:szCs w:val="28"/>
        </w:rPr>
        <w:t xml:space="preserve">Предметом исследования являются печатные и </w:t>
      </w:r>
      <w:r w:rsidRPr="00EB308E">
        <w:rPr>
          <w:sz w:val="28"/>
          <w:szCs w:val="28"/>
        </w:rPr>
        <w:t>публицистические материалы, семейный архив.</w:t>
      </w:r>
    </w:p>
    <w:p w:rsidR="007958B7" w:rsidRPr="0061672A" w:rsidRDefault="007958B7" w:rsidP="007958B7">
      <w:pPr>
        <w:shd w:val="clear" w:color="auto" w:fill="FFFFFF"/>
        <w:spacing w:line="276" w:lineRule="auto"/>
        <w:rPr>
          <w:b/>
          <w:i/>
          <w:sz w:val="28"/>
          <w:szCs w:val="28"/>
        </w:rPr>
      </w:pPr>
      <w:r w:rsidRPr="0061672A">
        <w:rPr>
          <w:b/>
          <w:i/>
          <w:sz w:val="28"/>
          <w:szCs w:val="28"/>
        </w:rPr>
        <w:t>Цель и задачи исследования</w:t>
      </w:r>
    </w:p>
    <w:p w:rsidR="007958B7" w:rsidRDefault="007958B7" w:rsidP="007958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351B5">
        <w:rPr>
          <w:sz w:val="28"/>
          <w:szCs w:val="28"/>
        </w:rPr>
        <w:t>Целью</w:t>
      </w:r>
      <w:r w:rsidRPr="00EB308E">
        <w:rPr>
          <w:b/>
          <w:sz w:val="28"/>
          <w:szCs w:val="28"/>
        </w:rPr>
        <w:t xml:space="preserve"> </w:t>
      </w:r>
      <w:r w:rsidRPr="00EB308E">
        <w:rPr>
          <w:sz w:val="28"/>
          <w:szCs w:val="28"/>
        </w:rPr>
        <w:t>моей работы стали сбор и обобщение материала о</w:t>
      </w:r>
      <w:r>
        <w:rPr>
          <w:sz w:val="28"/>
          <w:szCs w:val="28"/>
        </w:rPr>
        <w:t>б участнике Великой Отечественной войны,</w:t>
      </w:r>
      <w:r w:rsidR="00E472D9">
        <w:rPr>
          <w:sz w:val="28"/>
          <w:szCs w:val="28"/>
        </w:rPr>
        <w:t xml:space="preserve"> </w:t>
      </w:r>
      <w:bookmarkStart w:id="0" w:name="_GoBack"/>
      <w:bookmarkEnd w:id="0"/>
      <w:r>
        <w:rPr>
          <w:sz w:val="28"/>
          <w:szCs w:val="28"/>
        </w:rPr>
        <w:t xml:space="preserve"> Почетном гражданине района. </w:t>
      </w:r>
    </w:p>
    <w:p w:rsidR="007958B7" w:rsidRPr="00EB308E" w:rsidRDefault="007958B7" w:rsidP="007958B7">
      <w:pPr>
        <w:spacing w:line="276" w:lineRule="auto"/>
        <w:jc w:val="both"/>
        <w:rPr>
          <w:sz w:val="28"/>
          <w:szCs w:val="28"/>
        </w:rPr>
      </w:pPr>
      <w:r w:rsidRPr="00EB308E">
        <w:rPr>
          <w:sz w:val="28"/>
          <w:szCs w:val="28"/>
        </w:rPr>
        <w:t xml:space="preserve">Для достижения цели были поставлены следующие </w:t>
      </w:r>
      <w:r w:rsidRPr="00CF6C06">
        <w:rPr>
          <w:b/>
          <w:sz w:val="28"/>
          <w:szCs w:val="28"/>
        </w:rPr>
        <w:t>задачи:</w:t>
      </w:r>
    </w:p>
    <w:p w:rsidR="007958B7" w:rsidRPr="00E5164A" w:rsidRDefault="007958B7" w:rsidP="007958B7">
      <w:pPr>
        <w:spacing w:line="276" w:lineRule="auto"/>
        <w:rPr>
          <w:rFonts w:eastAsiaTheme="minorHAnsi"/>
          <w:i/>
          <w:sz w:val="28"/>
          <w:szCs w:val="28"/>
          <w:lang w:eastAsia="en-US"/>
        </w:rPr>
      </w:pPr>
      <w:r>
        <w:rPr>
          <w:sz w:val="28"/>
          <w:szCs w:val="28"/>
        </w:rPr>
        <w:t>-с</w:t>
      </w:r>
      <w:r w:rsidRPr="00D03763">
        <w:rPr>
          <w:sz w:val="28"/>
          <w:szCs w:val="28"/>
        </w:rPr>
        <w:t>обрать всю имеющуюся информацию о</w:t>
      </w:r>
      <w:r w:rsidRPr="00E5164A">
        <w:rPr>
          <w:color w:val="000000"/>
          <w:sz w:val="28"/>
          <w:szCs w:val="28"/>
        </w:rPr>
        <w:t xml:space="preserve"> </w:t>
      </w:r>
      <w:r w:rsidR="00F77014">
        <w:rPr>
          <w:color w:val="000000"/>
          <w:sz w:val="28"/>
          <w:szCs w:val="28"/>
        </w:rPr>
        <w:t>Тарасове Сергее Николаевиче</w:t>
      </w:r>
      <w:r>
        <w:rPr>
          <w:color w:val="000000"/>
          <w:sz w:val="28"/>
          <w:szCs w:val="28"/>
        </w:rPr>
        <w:t>;</w:t>
      </w:r>
    </w:p>
    <w:p w:rsidR="007958B7" w:rsidRDefault="007958B7" w:rsidP="007958B7">
      <w:pPr>
        <w:tabs>
          <w:tab w:val="left" w:pos="697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-н</w:t>
      </w:r>
      <w:r w:rsidRPr="00D03763">
        <w:rPr>
          <w:sz w:val="28"/>
          <w:szCs w:val="28"/>
        </w:rPr>
        <w:t>аучиться методам исследовательской работы, приемам работы с источниками, приобщение к архивным документам, книгам.</w:t>
      </w:r>
    </w:p>
    <w:p w:rsidR="007958B7" w:rsidRPr="00354CE9" w:rsidRDefault="007958B7" w:rsidP="007958B7">
      <w:pPr>
        <w:spacing w:line="276" w:lineRule="auto"/>
        <w:jc w:val="both"/>
        <w:rPr>
          <w:b/>
          <w:i/>
          <w:sz w:val="28"/>
          <w:szCs w:val="28"/>
        </w:rPr>
      </w:pPr>
      <w:r w:rsidRPr="004972CF">
        <w:rPr>
          <w:b/>
          <w:i/>
          <w:sz w:val="28"/>
          <w:szCs w:val="28"/>
        </w:rPr>
        <w:t>Гипотеза</w:t>
      </w:r>
      <w:r>
        <w:rPr>
          <w:b/>
          <w:i/>
          <w:sz w:val="28"/>
          <w:szCs w:val="28"/>
        </w:rPr>
        <w:t>:</w:t>
      </w:r>
      <w:r w:rsidRPr="00EB308E">
        <w:rPr>
          <w:sz w:val="28"/>
          <w:szCs w:val="28"/>
        </w:rPr>
        <w:t xml:space="preserve"> если </w:t>
      </w:r>
      <w:r w:rsidR="005B58F5">
        <w:rPr>
          <w:sz w:val="28"/>
          <w:szCs w:val="28"/>
        </w:rPr>
        <w:t xml:space="preserve">человек </w:t>
      </w:r>
      <w:r w:rsidRPr="00EB308E">
        <w:rPr>
          <w:sz w:val="28"/>
          <w:szCs w:val="28"/>
        </w:rPr>
        <w:t xml:space="preserve">знает историю своего края, его исторические места, чтит память тех, кто </w:t>
      </w:r>
      <w:r>
        <w:rPr>
          <w:sz w:val="28"/>
          <w:szCs w:val="28"/>
        </w:rPr>
        <w:t>воевал и трудился</w:t>
      </w:r>
      <w:r w:rsidRPr="00EB308E">
        <w:rPr>
          <w:sz w:val="28"/>
          <w:szCs w:val="28"/>
        </w:rPr>
        <w:t xml:space="preserve"> во благо Родины, то и  сам он вырастет настоящим патриотом своей Родины, не дас</w:t>
      </w:r>
      <w:r>
        <w:rPr>
          <w:sz w:val="28"/>
          <w:szCs w:val="28"/>
        </w:rPr>
        <w:t xml:space="preserve">т в обиду ни детей, ни стариков. </w:t>
      </w:r>
    </w:p>
    <w:p w:rsidR="007958B7" w:rsidRDefault="007958B7" w:rsidP="007958B7">
      <w:pPr>
        <w:shd w:val="clear" w:color="auto" w:fill="FFFFFF"/>
        <w:spacing w:line="276" w:lineRule="auto"/>
        <w:rPr>
          <w:b/>
          <w:i/>
          <w:sz w:val="28"/>
          <w:szCs w:val="28"/>
        </w:rPr>
      </w:pPr>
      <w:r w:rsidRPr="004972CF">
        <w:rPr>
          <w:b/>
          <w:bCs/>
          <w:i/>
          <w:sz w:val="28"/>
          <w:szCs w:val="28"/>
        </w:rPr>
        <w:t>Методы исследования</w:t>
      </w:r>
    </w:p>
    <w:p w:rsidR="007958B7" w:rsidRPr="00370F63" w:rsidRDefault="007958B7" w:rsidP="007958B7">
      <w:pPr>
        <w:shd w:val="clear" w:color="auto" w:fill="FFFFFF"/>
        <w:spacing w:line="276" w:lineRule="auto"/>
        <w:jc w:val="both"/>
        <w:rPr>
          <w:b/>
          <w:i/>
          <w:sz w:val="28"/>
          <w:szCs w:val="28"/>
        </w:rPr>
      </w:pPr>
      <w:r w:rsidRPr="007F44AA">
        <w:rPr>
          <w:sz w:val="28"/>
          <w:szCs w:val="28"/>
        </w:rPr>
        <w:t>Методы</w:t>
      </w:r>
      <w:r>
        <w:rPr>
          <w:sz w:val="28"/>
          <w:szCs w:val="28"/>
        </w:rPr>
        <w:t xml:space="preserve"> работы, которые я применяла</w:t>
      </w:r>
      <w:r w:rsidRPr="00EB308E">
        <w:rPr>
          <w:sz w:val="28"/>
          <w:szCs w:val="28"/>
        </w:rPr>
        <w:t xml:space="preserve"> в своей работе:</w:t>
      </w:r>
    </w:p>
    <w:p w:rsidR="007958B7" w:rsidRPr="00EB308E" w:rsidRDefault="007958B7" w:rsidP="007958B7">
      <w:pPr>
        <w:tabs>
          <w:tab w:val="left" w:pos="697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изучение информационного материала;</w:t>
      </w:r>
    </w:p>
    <w:p w:rsidR="007958B7" w:rsidRPr="00EB308E" w:rsidRDefault="007958B7" w:rsidP="007958B7">
      <w:pPr>
        <w:tabs>
          <w:tab w:val="left" w:pos="697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Pr="00EB308E">
        <w:rPr>
          <w:sz w:val="28"/>
          <w:szCs w:val="28"/>
        </w:rPr>
        <w:t>знакомление с личным</w:t>
      </w:r>
      <w:r>
        <w:rPr>
          <w:sz w:val="28"/>
          <w:szCs w:val="28"/>
        </w:rPr>
        <w:t>и воспоминаниями  родственников;</w:t>
      </w:r>
    </w:p>
    <w:p w:rsidR="007958B7" w:rsidRPr="007F44AA" w:rsidRDefault="007958B7" w:rsidP="007958B7">
      <w:pPr>
        <w:tabs>
          <w:tab w:val="left" w:pos="6975"/>
        </w:tabs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- п</w:t>
      </w:r>
      <w:r w:rsidRPr="007F44AA">
        <w:rPr>
          <w:sz w:val="28"/>
          <w:szCs w:val="28"/>
        </w:rPr>
        <w:t xml:space="preserve">оиск  статей о </w:t>
      </w:r>
      <w:r w:rsidR="00F77014">
        <w:rPr>
          <w:sz w:val="28"/>
          <w:szCs w:val="28"/>
        </w:rPr>
        <w:t>Тарасове С</w:t>
      </w:r>
      <w:r w:rsidRPr="007F44AA">
        <w:rPr>
          <w:sz w:val="28"/>
          <w:szCs w:val="28"/>
        </w:rPr>
        <w:t>.</w:t>
      </w:r>
      <w:r w:rsidR="00F77014">
        <w:rPr>
          <w:sz w:val="28"/>
          <w:szCs w:val="28"/>
        </w:rPr>
        <w:t>Н.</w:t>
      </w:r>
      <w:r w:rsidRPr="007F44AA">
        <w:rPr>
          <w:sz w:val="28"/>
          <w:szCs w:val="28"/>
        </w:rPr>
        <w:t xml:space="preserve"> в газетах и книгах.</w:t>
      </w:r>
    </w:p>
    <w:p w:rsidR="007958B7" w:rsidRPr="004972CF" w:rsidRDefault="007958B7" w:rsidP="007958B7">
      <w:pPr>
        <w:shd w:val="clear" w:color="auto" w:fill="FFFFFF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B308E">
        <w:rPr>
          <w:sz w:val="28"/>
          <w:szCs w:val="28"/>
        </w:rPr>
        <w:t xml:space="preserve"> были исполь</w:t>
      </w:r>
      <w:r>
        <w:rPr>
          <w:sz w:val="28"/>
          <w:szCs w:val="28"/>
        </w:rPr>
        <w:t>зованы  поисково-исследовательский метод,  беседа</w:t>
      </w:r>
      <w:r w:rsidRPr="00EB308E">
        <w:rPr>
          <w:sz w:val="28"/>
          <w:szCs w:val="28"/>
        </w:rPr>
        <w:t>.</w:t>
      </w:r>
    </w:p>
    <w:p w:rsidR="007958B7" w:rsidRDefault="007958B7" w:rsidP="007958B7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958B7" w:rsidRDefault="007958B7" w:rsidP="007958B7">
      <w:pPr>
        <w:spacing w:line="276" w:lineRule="auto"/>
        <w:jc w:val="both"/>
        <w:rPr>
          <w:b/>
          <w:i/>
          <w:sz w:val="28"/>
          <w:szCs w:val="28"/>
        </w:rPr>
      </w:pPr>
      <w:r w:rsidRPr="007F44AA">
        <w:rPr>
          <w:b/>
          <w:i/>
          <w:sz w:val="28"/>
          <w:szCs w:val="28"/>
        </w:rPr>
        <w:t>Результат исследования:</w:t>
      </w:r>
    </w:p>
    <w:p w:rsidR="007958B7" w:rsidRPr="007F44AA" w:rsidRDefault="007958B7" w:rsidP="007958B7">
      <w:pPr>
        <w:spacing w:line="276" w:lineRule="auto"/>
        <w:jc w:val="both"/>
        <w:rPr>
          <w:b/>
          <w:i/>
          <w:sz w:val="28"/>
          <w:szCs w:val="28"/>
        </w:rPr>
      </w:pPr>
      <w:r w:rsidRPr="00BE2EC7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E2EC7">
        <w:rPr>
          <w:sz w:val="28"/>
          <w:szCs w:val="28"/>
        </w:rPr>
        <w:t>показал, что тема была интересна не только для м</w:t>
      </w:r>
      <w:r w:rsidR="007411C0">
        <w:rPr>
          <w:sz w:val="28"/>
          <w:szCs w:val="28"/>
        </w:rPr>
        <w:t>еня, но и для моих учеников</w:t>
      </w:r>
      <w:r w:rsidRPr="00BE2EC7">
        <w:rPr>
          <w:sz w:val="28"/>
          <w:szCs w:val="28"/>
        </w:rPr>
        <w:t>;</w:t>
      </w:r>
    </w:p>
    <w:p w:rsidR="007958B7" w:rsidRDefault="007958B7" w:rsidP="007958B7">
      <w:pPr>
        <w:spacing w:line="276" w:lineRule="auto"/>
        <w:jc w:val="both"/>
        <w:rPr>
          <w:sz w:val="28"/>
          <w:szCs w:val="28"/>
        </w:rPr>
      </w:pPr>
      <w:r w:rsidRPr="00BE2EC7">
        <w:rPr>
          <w:sz w:val="28"/>
          <w:szCs w:val="28"/>
        </w:rPr>
        <w:t>- собранный материал оформлен</w:t>
      </w:r>
    </w:p>
    <w:p w:rsidR="007958B7" w:rsidRPr="00BE2EC7" w:rsidRDefault="007958B7" w:rsidP="007958B7">
      <w:pPr>
        <w:spacing w:line="276" w:lineRule="auto"/>
        <w:jc w:val="both"/>
        <w:rPr>
          <w:sz w:val="28"/>
          <w:szCs w:val="28"/>
        </w:rPr>
      </w:pPr>
    </w:p>
    <w:p w:rsidR="007958B7" w:rsidRPr="007F44AA" w:rsidRDefault="007958B7" w:rsidP="007958B7">
      <w:pPr>
        <w:spacing w:line="276" w:lineRule="auto"/>
        <w:jc w:val="both"/>
        <w:rPr>
          <w:b/>
          <w:i/>
          <w:sz w:val="28"/>
          <w:szCs w:val="28"/>
        </w:rPr>
      </w:pPr>
      <w:r w:rsidRPr="007F44AA">
        <w:rPr>
          <w:b/>
          <w:i/>
          <w:sz w:val="28"/>
          <w:szCs w:val="28"/>
        </w:rPr>
        <w:t>Выводы:</w:t>
      </w:r>
    </w:p>
    <w:p w:rsidR="007958B7" w:rsidRPr="00BE2EC7" w:rsidRDefault="007958B7" w:rsidP="007958B7">
      <w:pPr>
        <w:spacing w:line="276" w:lineRule="auto"/>
        <w:jc w:val="both"/>
        <w:rPr>
          <w:sz w:val="28"/>
          <w:szCs w:val="28"/>
        </w:rPr>
      </w:pPr>
      <w:r w:rsidRPr="00BE2EC7">
        <w:rPr>
          <w:sz w:val="28"/>
          <w:szCs w:val="28"/>
        </w:rPr>
        <w:t xml:space="preserve">- ведя поисково-исследовательскую работу, я узнала много нового об истории моего поселка и интересного о трудовой деятельности моих родственников и  земляков; </w:t>
      </w:r>
    </w:p>
    <w:p w:rsidR="007958B7" w:rsidRDefault="007958B7" w:rsidP="007958B7">
      <w:pPr>
        <w:spacing w:line="276" w:lineRule="auto"/>
        <w:jc w:val="both"/>
        <w:rPr>
          <w:sz w:val="28"/>
          <w:szCs w:val="28"/>
        </w:rPr>
      </w:pPr>
      <w:r w:rsidRPr="00BE2EC7">
        <w:rPr>
          <w:sz w:val="28"/>
          <w:szCs w:val="28"/>
        </w:rPr>
        <w:t>- данная поисково - исследовательская работа даёт возможность восстановить связь между поколениями, воспитать чувства гражданской ответственности, патриотизма, любви к своей малой родине</w:t>
      </w:r>
    </w:p>
    <w:p w:rsidR="007958B7" w:rsidRPr="00BE2EC7" w:rsidRDefault="007958B7" w:rsidP="007958B7">
      <w:pPr>
        <w:spacing w:line="276" w:lineRule="auto"/>
        <w:jc w:val="both"/>
        <w:rPr>
          <w:sz w:val="28"/>
          <w:szCs w:val="28"/>
        </w:rPr>
      </w:pPr>
    </w:p>
    <w:p w:rsidR="007958B7" w:rsidRPr="007F44AA" w:rsidRDefault="007958B7" w:rsidP="007958B7">
      <w:pPr>
        <w:spacing w:line="276" w:lineRule="auto"/>
        <w:jc w:val="both"/>
        <w:rPr>
          <w:b/>
          <w:i/>
          <w:sz w:val="28"/>
          <w:szCs w:val="28"/>
        </w:rPr>
      </w:pPr>
      <w:r w:rsidRPr="007F44AA">
        <w:rPr>
          <w:b/>
          <w:i/>
          <w:sz w:val="28"/>
          <w:szCs w:val="28"/>
        </w:rPr>
        <w:t xml:space="preserve"> Заключение</w:t>
      </w:r>
    </w:p>
    <w:p w:rsidR="007958B7" w:rsidRPr="00BE2EC7" w:rsidRDefault="007958B7" w:rsidP="007958B7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я</w:t>
      </w:r>
      <w:r w:rsidRPr="00BE2EC7">
        <w:rPr>
          <w:sz w:val="28"/>
          <w:szCs w:val="28"/>
        </w:rPr>
        <w:t xml:space="preserve"> собрала и описала, далее обработала и оформила весь материал;</w:t>
      </w:r>
    </w:p>
    <w:p w:rsidR="007958B7" w:rsidRPr="00A06624" w:rsidRDefault="007958B7" w:rsidP="007958B7">
      <w:pPr>
        <w:widowControl w:val="0"/>
        <w:shd w:val="clear" w:color="auto" w:fill="FFFFFF"/>
        <w:tabs>
          <w:tab w:val="left" w:pos="734"/>
        </w:tabs>
        <w:autoSpaceDE w:val="0"/>
        <w:autoSpaceDN w:val="0"/>
        <w:adjustRightInd w:val="0"/>
        <w:spacing w:line="276" w:lineRule="auto"/>
        <w:jc w:val="both"/>
        <w:rPr>
          <w:spacing w:val="-22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E2EC7">
        <w:rPr>
          <w:sz w:val="28"/>
          <w:szCs w:val="28"/>
        </w:rPr>
        <w:t xml:space="preserve">наработанный материал </w:t>
      </w:r>
      <w:r>
        <w:rPr>
          <w:spacing w:val="-1"/>
          <w:sz w:val="28"/>
          <w:szCs w:val="28"/>
        </w:rPr>
        <w:t>поможет пополнить раздел «Известные люди нашего поселка</w:t>
      </w:r>
      <w:r w:rsidRPr="00EB308E">
        <w:rPr>
          <w:spacing w:val="-1"/>
          <w:sz w:val="28"/>
          <w:szCs w:val="28"/>
        </w:rPr>
        <w:t xml:space="preserve">» в школьном </w:t>
      </w:r>
      <w:r w:rsidRPr="00EB308E">
        <w:rPr>
          <w:sz w:val="28"/>
          <w:szCs w:val="28"/>
        </w:rPr>
        <w:t>музее.</w:t>
      </w:r>
    </w:p>
    <w:p w:rsidR="007958B7" w:rsidRDefault="007958B7" w:rsidP="007958B7">
      <w:pPr>
        <w:pStyle w:val="a3"/>
        <w:spacing w:before="0" w:beforeAutospacing="0" w:after="0" w:afterAutospacing="0" w:line="276" w:lineRule="auto"/>
        <w:contextualSpacing/>
        <w:rPr>
          <w:b/>
          <w:color w:val="002060"/>
          <w:sz w:val="28"/>
          <w:szCs w:val="28"/>
        </w:rPr>
      </w:pPr>
    </w:p>
    <w:p w:rsidR="007958B7" w:rsidRPr="00CF6C06" w:rsidRDefault="007958B7" w:rsidP="007958B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i/>
          <w:color w:val="000000"/>
          <w:sz w:val="28"/>
          <w:szCs w:val="28"/>
        </w:rPr>
      </w:pPr>
      <w:r w:rsidRPr="00CF6C06">
        <w:rPr>
          <w:b/>
          <w:i/>
          <w:color w:val="000000"/>
          <w:sz w:val="28"/>
          <w:szCs w:val="28"/>
        </w:rPr>
        <w:t>Литература:</w:t>
      </w:r>
    </w:p>
    <w:p w:rsidR="007958B7" w:rsidRPr="007A5DE4" w:rsidRDefault="007958B7" w:rsidP="007958B7">
      <w:pPr>
        <w:tabs>
          <w:tab w:val="left" w:pos="55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 w:rsidRPr="007A5DE4">
        <w:rPr>
          <w:sz w:val="28"/>
          <w:szCs w:val="28"/>
        </w:rPr>
        <w:t xml:space="preserve">Воспоминания.  </w:t>
      </w:r>
      <w:r>
        <w:rPr>
          <w:sz w:val="28"/>
          <w:szCs w:val="28"/>
        </w:rPr>
        <w:t>Материалы из школьного историко – краеведческого музея «Родник»</w:t>
      </w:r>
      <w:r w:rsidRPr="007A5DE4">
        <w:rPr>
          <w:sz w:val="28"/>
          <w:szCs w:val="28"/>
        </w:rPr>
        <w:t xml:space="preserve">                       </w:t>
      </w:r>
    </w:p>
    <w:p w:rsidR="007958B7" w:rsidRPr="007A5DE4" w:rsidRDefault="007958B7" w:rsidP="007958B7">
      <w:pPr>
        <w:tabs>
          <w:tab w:val="left" w:pos="5520"/>
        </w:tabs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2.</w:t>
      </w:r>
      <w:r w:rsidRPr="007A5DE4">
        <w:rPr>
          <w:sz w:val="28"/>
          <w:szCs w:val="28"/>
        </w:rPr>
        <w:t xml:space="preserve">«С поклоном к тебе, земля Чановская». ЦЭРИС Новосибирск. 2010   </w:t>
      </w:r>
    </w:p>
    <w:p w:rsidR="007958B7" w:rsidRDefault="007958B7" w:rsidP="007958B7">
      <w:pPr>
        <w:tabs>
          <w:tab w:val="left" w:pos="124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«Успех дела решают кадры» Западно - Сибирское из-во Новосибирск, 1978</w:t>
      </w:r>
    </w:p>
    <w:p w:rsidR="007958B7" w:rsidRDefault="007958B7" w:rsidP="007958B7">
      <w:pPr>
        <w:tabs>
          <w:tab w:val="left" w:pos="1245"/>
        </w:tabs>
        <w:spacing w:line="276" w:lineRule="auto"/>
        <w:jc w:val="both"/>
        <w:rPr>
          <w:sz w:val="28"/>
          <w:szCs w:val="28"/>
        </w:rPr>
      </w:pPr>
    </w:p>
    <w:p w:rsidR="007958B7" w:rsidRDefault="007958B7" w:rsidP="007958B7">
      <w:pPr>
        <w:pStyle w:val="a3"/>
        <w:spacing w:before="0" w:beforeAutospacing="0" w:after="0" w:afterAutospacing="0" w:line="276" w:lineRule="auto"/>
        <w:contextualSpacing/>
        <w:rPr>
          <w:b/>
          <w:color w:val="002060"/>
          <w:sz w:val="28"/>
          <w:szCs w:val="28"/>
        </w:rPr>
      </w:pPr>
    </w:p>
    <w:p w:rsidR="007958B7" w:rsidRDefault="007958B7" w:rsidP="007958B7">
      <w:pPr>
        <w:pStyle w:val="a3"/>
        <w:spacing w:before="0" w:beforeAutospacing="0" w:after="0" w:afterAutospacing="0" w:line="276" w:lineRule="auto"/>
        <w:contextualSpacing/>
        <w:rPr>
          <w:b/>
          <w:color w:val="002060"/>
          <w:sz w:val="28"/>
          <w:szCs w:val="28"/>
        </w:rPr>
      </w:pPr>
    </w:p>
    <w:p w:rsidR="007958B7" w:rsidRDefault="007958B7" w:rsidP="007958B7">
      <w:pPr>
        <w:pStyle w:val="a3"/>
        <w:spacing w:before="0" w:beforeAutospacing="0" w:after="0" w:afterAutospacing="0" w:line="276" w:lineRule="auto"/>
        <w:contextualSpacing/>
        <w:rPr>
          <w:b/>
          <w:color w:val="002060"/>
          <w:sz w:val="28"/>
          <w:szCs w:val="28"/>
        </w:rPr>
      </w:pPr>
    </w:p>
    <w:p w:rsidR="007958B7" w:rsidRDefault="007958B7" w:rsidP="007958B7">
      <w:pPr>
        <w:pStyle w:val="a3"/>
        <w:spacing w:before="0" w:beforeAutospacing="0" w:after="0" w:afterAutospacing="0" w:line="276" w:lineRule="auto"/>
        <w:contextualSpacing/>
        <w:rPr>
          <w:b/>
          <w:color w:val="002060"/>
          <w:sz w:val="28"/>
          <w:szCs w:val="28"/>
        </w:rPr>
      </w:pPr>
    </w:p>
    <w:p w:rsidR="007958B7" w:rsidRDefault="007958B7" w:rsidP="007958B7">
      <w:pPr>
        <w:pStyle w:val="a3"/>
        <w:spacing w:before="0" w:beforeAutospacing="0" w:after="0" w:afterAutospacing="0" w:line="276" w:lineRule="auto"/>
        <w:contextualSpacing/>
        <w:rPr>
          <w:b/>
          <w:color w:val="002060"/>
          <w:sz w:val="28"/>
          <w:szCs w:val="28"/>
        </w:rPr>
      </w:pPr>
    </w:p>
    <w:p w:rsidR="007958B7" w:rsidRDefault="007958B7" w:rsidP="007958B7">
      <w:pPr>
        <w:pStyle w:val="a3"/>
        <w:spacing w:before="0" w:beforeAutospacing="0" w:after="0" w:afterAutospacing="0" w:line="276" w:lineRule="auto"/>
        <w:contextualSpacing/>
        <w:rPr>
          <w:b/>
          <w:color w:val="002060"/>
          <w:sz w:val="28"/>
          <w:szCs w:val="28"/>
        </w:rPr>
      </w:pPr>
    </w:p>
    <w:p w:rsidR="007958B7" w:rsidRDefault="007958B7" w:rsidP="007958B7">
      <w:pPr>
        <w:pStyle w:val="a3"/>
        <w:spacing w:before="0" w:beforeAutospacing="0" w:after="0" w:afterAutospacing="0" w:line="276" w:lineRule="auto"/>
        <w:contextualSpacing/>
        <w:rPr>
          <w:b/>
          <w:color w:val="002060"/>
          <w:sz w:val="28"/>
          <w:szCs w:val="28"/>
        </w:rPr>
      </w:pPr>
    </w:p>
    <w:p w:rsidR="00595D6B" w:rsidRDefault="00595D6B" w:rsidP="007958B7">
      <w:pPr>
        <w:pStyle w:val="a3"/>
        <w:spacing w:before="0" w:beforeAutospacing="0" w:after="0" w:afterAutospacing="0" w:line="276" w:lineRule="auto"/>
        <w:contextualSpacing/>
        <w:rPr>
          <w:b/>
          <w:color w:val="002060"/>
          <w:sz w:val="28"/>
          <w:szCs w:val="28"/>
        </w:rPr>
      </w:pPr>
    </w:p>
    <w:p w:rsidR="00595D6B" w:rsidRDefault="00595D6B" w:rsidP="007958B7">
      <w:pPr>
        <w:pStyle w:val="a3"/>
        <w:spacing w:before="0" w:beforeAutospacing="0" w:after="0" w:afterAutospacing="0" w:line="276" w:lineRule="auto"/>
        <w:contextualSpacing/>
        <w:rPr>
          <w:b/>
          <w:color w:val="002060"/>
          <w:sz w:val="28"/>
          <w:szCs w:val="28"/>
        </w:rPr>
      </w:pPr>
    </w:p>
    <w:p w:rsidR="00595D6B" w:rsidRDefault="00595D6B" w:rsidP="007958B7">
      <w:pPr>
        <w:pStyle w:val="a3"/>
        <w:spacing w:before="0" w:beforeAutospacing="0" w:after="0" w:afterAutospacing="0" w:line="276" w:lineRule="auto"/>
        <w:contextualSpacing/>
        <w:rPr>
          <w:b/>
          <w:color w:val="002060"/>
          <w:sz w:val="28"/>
          <w:szCs w:val="28"/>
        </w:rPr>
      </w:pPr>
    </w:p>
    <w:p w:rsidR="00595D6B" w:rsidRDefault="00595D6B" w:rsidP="007958B7">
      <w:pPr>
        <w:pStyle w:val="a3"/>
        <w:spacing w:before="0" w:beforeAutospacing="0" w:after="0" w:afterAutospacing="0" w:line="276" w:lineRule="auto"/>
        <w:contextualSpacing/>
        <w:rPr>
          <w:b/>
          <w:color w:val="002060"/>
          <w:sz w:val="28"/>
          <w:szCs w:val="28"/>
        </w:rPr>
      </w:pPr>
    </w:p>
    <w:p w:rsidR="00595D6B" w:rsidRDefault="00595D6B" w:rsidP="007958B7">
      <w:pPr>
        <w:pStyle w:val="a3"/>
        <w:spacing w:before="0" w:beforeAutospacing="0" w:after="0" w:afterAutospacing="0" w:line="276" w:lineRule="auto"/>
        <w:contextualSpacing/>
        <w:rPr>
          <w:b/>
          <w:color w:val="002060"/>
          <w:sz w:val="28"/>
          <w:szCs w:val="28"/>
        </w:rPr>
      </w:pPr>
    </w:p>
    <w:p w:rsidR="00595D6B" w:rsidRDefault="00595D6B" w:rsidP="007958B7">
      <w:pPr>
        <w:pStyle w:val="a3"/>
        <w:spacing w:before="0" w:beforeAutospacing="0" w:after="0" w:afterAutospacing="0" w:line="276" w:lineRule="auto"/>
        <w:contextualSpacing/>
        <w:rPr>
          <w:b/>
          <w:color w:val="002060"/>
          <w:sz w:val="28"/>
          <w:szCs w:val="28"/>
        </w:rPr>
      </w:pPr>
    </w:p>
    <w:p w:rsidR="00595D6B" w:rsidRDefault="00595D6B" w:rsidP="007958B7">
      <w:pPr>
        <w:pStyle w:val="a3"/>
        <w:spacing w:before="0" w:beforeAutospacing="0" w:after="0" w:afterAutospacing="0" w:line="276" w:lineRule="auto"/>
        <w:contextualSpacing/>
        <w:rPr>
          <w:b/>
          <w:color w:val="002060"/>
          <w:sz w:val="28"/>
          <w:szCs w:val="28"/>
        </w:rPr>
      </w:pPr>
    </w:p>
    <w:p w:rsidR="007958B7" w:rsidRDefault="00595D6B" w:rsidP="00595D6B">
      <w:pPr>
        <w:pStyle w:val="a3"/>
        <w:spacing w:before="0" w:beforeAutospacing="0" w:after="0" w:afterAutospacing="0" w:line="276" w:lineRule="auto"/>
        <w:contextualSpacing/>
        <w:jc w:val="center"/>
        <w:rPr>
          <w:b/>
          <w:color w:val="002060"/>
          <w:sz w:val="28"/>
          <w:szCs w:val="28"/>
        </w:rPr>
      </w:pPr>
      <w:r w:rsidRPr="007F1092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AB11CDF" wp14:editId="47AD57D3">
            <wp:extent cx="2114550" cy="1657350"/>
            <wp:effectExtent l="0" t="228600" r="0" b="209550"/>
            <wp:docPr id="21" name="Рисунок 4" descr="G:\фото от наташи\DSC0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от наташи\DSC013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9522" cy="166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FCC" w:rsidRDefault="00FD0FCC" w:rsidP="007958B7">
      <w:pPr>
        <w:pStyle w:val="a3"/>
        <w:spacing w:before="0" w:beforeAutospacing="0" w:after="0" w:afterAutospacing="0" w:line="276" w:lineRule="auto"/>
        <w:contextualSpacing/>
        <w:rPr>
          <w:b/>
          <w:color w:val="002060"/>
          <w:sz w:val="28"/>
          <w:szCs w:val="28"/>
        </w:rPr>
      </w:pPr>
    </w:p>
    <w:p w:rsidR="00FD0FCC" w:rsidRDefault="00FD0FCC" w:rsidP="007958B7">
      <w:pPr>
        <w:pStyle w:val="a3"/>
        <w:spacing w:before="0" w:beforeAutospacing="0" w:after="0" w:afterAutospacing="0" w:line="276" w:lineRule="auto"/>
        <w:contextualSpacing/>
        <w:rPr>
          <w:b/>
          <w:color w:val="002060"/>
          <w:sz w:val="28"/>
          <w:szCs w:val="28"/>
        </w:rPr>
      </w:pPr>
    </w:p>
    <w:p w:rsidR="007958B7" w:rsidRDefault="00E472D9" w:rsidP="007958B7">
      <w:pPr>
        <w:pStyle w:val="a3"/>
        <w:spacing w:before="0" w:beforeAutospacing="0" w:after="0" w:afterAutospacing="0" w:line="276" w:lineRule="auto"/>
        <w:contextualSpacing/>
        <w:rPr>
          <w:b/>
          <w:color w:val="002060"/>
          <w:sz w:val="28"/>
          <w:szCs w:val="28"/>
        </w:r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0pt;height:81pt" fillcolor="#c00000" stroked="f">
            <v:fill color2="#f93" angle="-135" focus="100%" type="gradientRadial">
              <o:fill v:ext="view" type="gradientCenter"/>
            </v:fill>
            <v:shadow on="t" color="silver" opacity="52429f"/>
            <v:textpath style="font-family:&quot;Impact&quot;;v-text-kern:t" trim="t" fitpath="t" string="Участник&#10;   Великой Отечественной войны&#10;   &#10;"/>
          </v:shape>
        </w:pict>
      </w:r>
    </w:p>
    <w:p w:rsidR="00354CE9" w:rsidRDefault="00E472D9" w:rsidP="00595D6B">
      <w:pPr>
        <w:pStyle w:val="a3"/>
        <w:spacing w:before="0" w:beforeAutospacing="0" w:after="0" w:afterAutospacing="0" w:line="276" w:lineRule="auto"/>
        <w:contextualSpacing/>
        <w:jc w:val="center"/>
        <w:rPr>
          <w:b/>
          <w:color w:val="002060"/>
          <w:sz w:val="28"/>
          <w:szCs w:val="28"/>
        </w:rPr>
      </w:pPr>
      <w:r>
        <w:rPr>
          <w:color w:val="000000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441pt;height:45pt" adj="5665" fillcolor="#c00000" strokecolor="#f79646 [3209]">
            <v:shadow color="#868686"/>
            <v:textpath style="font-family:&quot;Impact&quot;;v-text-kern:t" trim="t" fitpath="t" xscale="f" string="Тарасов Сергей Николаевич"/>
          </v:shape>
        </w:pict>
      </w:r>
    </w:p>
    <w:p w:rsidR="007958B7" w:rsidRDefault="007958B7" w:rsidP="007958B7">
      <w:pPr>
        <w:pStyle w:val="a3"/>
        <w:spacing w:before="0" w:beforeAutospacing="0" w:after="0" w:afterAutospacing="0" w:line="276" w:lineRule="auto"/>
        <w:contextualSpacing/>
        <w:rPr>
          <w:b/>
          <w:color w:val="002060"/>
          <w:sz w:val="28"/>
          <w:szCs w:val="28"/>
        </w:rPr>
      </w:pPr>
    </w:p>
    <w:p w:rsidR="00595D6B" w:rsidRDefault="00595D6B" w:rsidP="00595D6B">
      <w:pPr>
        <w:pStyle w:val="a3"/>
        <w:shd w:val="clear" w:color="auto" w:fill="FFFFFF"/>
        <w:spacing w:line="276" w:lineRule="auto"/>
        <w:jc w:val="both"/>
        <w:rPr>
          <w:b/>
          <w:bCs/>
          <w:sz w:val="28"/>
          <w:szCs w:val="28"/>
        </w:rPr>
      </w:pPr>
      <w:r w:rsidRPr="00B732CA">
        <w:rPr>
          <w:sz w:val="28"/>
          <w:szCs w:val="28"/>
        </w:rPr>
        <w:t xml:space="preserve">      Считанные дни отделяю</w:t>
      </w:r>
      <w:r>
        <w:rPr>
          <w:sz w:val="28"/>
          <w:szCs w:val="28"/>
        </w:rPr>
        <w:t>т нас от знаменательной даты – 7</w:t>
      </w:r>
      <w:r w:rsidRPr="00B732CA">
        <w:rPr>
          <w:sz w:val="28"/>
          <w:szCs w:val="28"/>
        </w:rPr>
        <w:t xml:space="preserve">5-летия Победы над фашистской Германией. Весь народ готовится к этому большому событию. Вместе со всеми готовимся встречать этот праздник и мы – кружковцы. Мы работаем под девизом «Салют, Победа!», изучаем историю Великой Отечественной войны, ведём поисковую работу - собираем сведения о фронтовиках нашего села. Великая Отечественная война 1941 – 1945г.г. самое значимое событие в истории нашей Родины. Она наложила свой отпечаток не только на развитие событий во всём мире, повлияла не только на развитие истории нашего Отечества, но она вмешалась в ход развития истории каждой семьи. </w:t>
      </w:r>
      <w:r>
        <w:rPr>
          <w:sz w:val="28"/>
          <w:szCs w:val="28"/>
        </w:rPr>
        <w:t xml:space="preserve">Из </w:t>
      </w:r>
      <w:r w:rsidRPr="00B732CA">
        <w:rPr>
          <w:sz w:val="28"/>
          <w:szCs w:val="28"/>
        </w:rPr>
        <w:t>нашего села не вернулись с фронта</w:t>
      </w:r>
      <w:r>
        <w:rPr>
          <w:sz w:val="28"/>
          <w:szCs w:val="28"/>
        </w:rPr>
        <w:t xml:space="preserve"> </w:t>
      </w:r>
      <w:r w:rsidRPr="00B732CA">
        <w:rPr>
          <w:sz w:val="28"/>
          <w:szCs w:val="28"/>
        </w:rPr>
        <w:t xml:space="preserve">28 человек. </w:t>
      </w:r>
      <w:r>
        <w:rPr>
          <w:sz w:val="28"/>
          <w:szCs w:val="28"/>
        </w:rPr>
        <w:t xml:space="preserve">  </w:t>
      </w:r>
      <w:r w:rsidRPr="00B732CA">
        <w:rPr>
          <w:sz w:val="28"/>
          <w:szCs w:val="28"/>
        </w:rPr>
        <w:t>На сегодняшний день из фронтовиков остался лишь Тарасов Сергей Николаевич</w:t>
      </w:r>
      <w:r>
        <w:rPr>
          <w:sz w:val="28"/>
          <w:szCs w:val="28"/>
        </w:rPr>
        <w:t>.</w:t>
      </w:r>
    </w:p>
    <w:p w:rsidR="0089780C" w:rsidRDefault="00595D6B" w:rsidP="0089780C">
      <w:pPr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B732CA">
        <w:rPr>
          <w:color w:val="000000"/>
          <w:sz w:val="28"/>
          <w:szCs w:val="28"/>
        </w:rPr>
        <w:t>Он родился</w:t>
      </w:r>
      <w:r>
        <w:rPr>
          <w:color w:val="000000"/>
          <w:sz w:val="28"/>
          <w:szCs w:val="28"/>
        </w:rPr>
        <w:t xml:space="preserve"> 1</w:t>
      </w:r>
      <w:r w:rsidRPr="00B732CA">
        <w:rPr>
          <w:color w:val="000000"/>
          <w:sz w:val="28"/>
          <w:szCs w:val="28"/>
        </w:rPr>
        <w:t xml:space="preserve">5 сентября 1920 года в селе </w:t>
      </w:r>
      <w:proofErr w:type="spellStart"/>
      <w:r w:rsidRPr="00B732CA">
        <w:rPr>
          <w:color w:val="000000"/>
          <w:sz w:val="28"/>
          <w:szCs w:val="28"/>
        </w:rPr>
        <w:t>Тищенском</w:t>
      </w:r>
      <w:proofErr w:type="spellEnd"/>
      <w:r w:rsidRPr="00B732CA">
        <w:rPr>
          <w:color w:val="000000"/>
          <w:sz w:val="28"/>
          <w:szCs w:val="28"/>
        </w:rPr>
        <w:t xml:space="preserve"> </w:t>
      </w:r>
      <w:proofErr w:type="spellStart"/>
      <w:r w:rsidRPr="00B732CA">
        <w:rPr>
          <w:color w:val="000000"/>
          <w:sz w:val="28"/>
          <w:szCs w:val="28"/>
        </w:rPr>
        <w:t>Изобильненского</w:t>
      </w:r>
      <w:proofErr w:type="spellEnd"/>
      <w:r w:rsidRPr="00B732CA">
        <w:rPr>
          <w:color w:val="000000"/>
          <w:sz w:val="28"/>
          <w:szCs w:val="28"/>
        </w:rPr>
        <w:t xml:space="preserve"> района Ставропольского края. Отсюда в октябре 1940 года был призван в Красную Армию. </w:t>
      </w:r>
      <w:r>
        <w:rPr>
          <w:color w:val="000000"/>
          <w:sz w:val="28"/>
          <w:szCs w:val="28"/>
        </w:rPr>
        <w:t xml:space="preserve">Войну встретил на </w:t>
      </w:r>
      <w:r w:rsidRPr="00B732CA">
        <w:rPr>
          <w:color w:val="000000"/>
          <w:sz w:val="28"/>
          <w:szCs w:val="28"/>
        </w:rPr>
        <w:t>Белорусской границе</w:t>
      </w:r>
      <w:r>
        <w:rPr>
          <w:color w:val="000000"/>
          <w:sz w:val="28"/>
          <w:szCs w:val="28"/>
        </w:rPr>
        <w:t xml:space="preserve">, где служил командиром отделения </w:t>
      </w:r>
      <w:proofErr w:type="spellStart"/>
      <w:r>
        <w:rPr>
          <w:color w:val="000000"/>
          <w:sz w:val="28"/>
          <w:szCs w:val="28"/>
        </w:rPr>
        <w:t>телефонакабельного</w:t>
      </w:r>
      <w:proofErr w:type="spellEnd"/>
      <w:r>
        <w:rPr>
          <w:color w:val="000000"/>
          <w:sz w:val="28"/>
          <w:szCs w:val="28"/>
        </w:rPr>
        <w:t xml:space="preserve"> взвода, 59-го отдельного батальона связи 13-й стрелковой дивизии. </w:t>
      </w:r>
      <w:r w:rsidRPr="00B732C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Задача батальона была поддержать связь между штабом дивизии и штабом 119 полка. </w:t>
      </w:r>
      <w:r w:rsidRPr="00B732CA">
        <w:rPr>
          <w:color w:val="000000"/>
          <w:sz w:val="28"/>
          <w:szCs w:val="28"/>
        </w:rPr>
        <w:t xml:space="preserve">И здесь, на границе, для него и началась война. </w:t>
      </w:r>
      <w:proofErr w:type="spellStart"/>
      <w:r w:rsidRPr="00B732CA">
        <w:rPr>
          <w:color w:val="000000"/>
          <w:sz w:val="28"/>
          <w:szCs w:val="28"/>
        </w:rPr>
        <w:t>Замбров</w:t>
      </w:r>
      <w:proofErr w:type="spellEnd"/>
      <w:r w:rsidRPr="00B732CA">
        <w:rPr>
          <w:color w:val="000000"/>
          <w:sz w:val="28"/>
          <w:szCs w:val="28"/>
        </w:rPr>
        <w:t xml:space="preserve">, где располагался его гарнизон, находился в 8 километрах от границы. Бомбить его начали немецкие самолёты впервые же часы войны. Дальнобойные немецкие орудия вели обстрел прямо через границу по военным объектам, точно попадали в цель. В первую очередь били </w:t>
      </w:r>
      <w:proofErr w:type="gramStart"/>
      <w:r w:rsidRPr="00B732CA">
        <w:rPr>
          <w:color w:val="000000"/>
          <w:sz w:val="28"/>
          <w:szCs w:val="28"/>
        </w:rPr>
        <w:t>выведенные</w:t>
      </w:r>
      <w:proofErr w:type="gramEnd"/>
      <w:r w:rsidRPr="00B732CA">
        <w:rPr>
          <w:color w:val="000000"/>
          <w:sz w:val="28"/>
          <w:szCs w:val="28"/>
        </w:rPr>
        <w:t xml:space="preserve"> из строя аэродром, артиллерия. Фашистская Германия к войне подготовилась хорошо, технически перевес был на её стороне. И сейчас, рассказывая о войне, Сергей Николаевич с горечью говорит: </w:t>
      </w:r>
      <w:r w:rsidRPr="00B732CA">
        <w:rPr>
          <w:b/>
          <w:color w:val="000000"/>
          <w:sz w:val="28"/>
          <w:szCs w:val="28"/>
        </w:rPr>
        <w:t>«</w:t>
      </w:r>
      <w:r w:rsidRPr="00595D6B">
        <w:rPr>
          <w:b/>
          <w:i/>
          <w:color w:val="000000"/>
          <w:sz w:val="28"/>
          <w:szCs w:val="28"/>
        </w:rPr>
        <w:t xml:space="preserve">Немцы были с </w:t>
      </w:r>
      <w:r w:rsidRPr="00595D6B">
        <w:rPr>
          <w:b/>
          <w:i/>
          <w:color w:val="000000"/>
          <w:sz w:val="28"/>
          <w:szCs w:val="28"/>
        </w:rPr>
        <w:lastRenderedPageBreak/>
        <w:t>автоматами, а мы с винтовками. У немцев мощная авиация, а мы впервые дни вообще обходились без неё».</w:t>
      </w:r>
      <w:r w:rsidRPr="00B732CA">
        <w:rPr>
          <w:b/>
          <w:color w:val="000000"/>
          <w:sz w:val="28"/>
          <w:szCs w:val="28"/>
        </w:rPr>
        <w:t xml:space="preserve"> </w:t>
      </w:r>
      <w:r w:rsidRPr="00B732CA">
        <w:rPr>
          <w:color w:val="000000"/>
          <w:sz w:val="28"/>
          <w:szCs w:val="28"/>
        </w:rPr>
        <w:t xml:space="preserve">Почти полтора суток 13-я стрелковая дивизия сдержала натиск фашистов. Но силы были неравны. </w:t>
      </w:r>
      <w:r>
        <w:rPr>
          <w:color w:val="000000"/>
          <w:sz w:val="28"/>
          <w:szCs w:val="28"/>
        </w:rPr>
        <w:t>Немцы прорвали оборону границы с флангов и дивизия н</w:t>
      </w:r>
      <w:r w:rsidRPr="00B732CA">
        <w:rPr>
          <w:color w:val="000000"/>
          <w:sz w:val="28"/>
          <w:szCs w:val="28"/>
        </w:rPr>
        <w:t>ачал</w:t>
      </w:r>
      <w:r>
        <w:rPr>
          <w:color w:val="000000"/>
          <w:sz w:val="28"/>
          <w:szCs w:val="28"/>
        </w:rPr>
        <w:t xml:space="preserve">а </w:t>
      </w:r>
      <w:r w:rsidRPr="00B732CA">
        <w:rPr>
          <w:color w:val="000000"/>
          <w:sz w:val="28"/>
          <w:szCs w:val="28"/>
        </w:rPr>
        <w:t xml:space="preserve"> от</w:t>
      </w:r>
      <w:r>
        <w:rPr>
          <w:color w:val="000000"/>
          <w:sz w:val="28"/>
          <w:szCs w:val="28"/>
        </w:rPr>
        <w:t>ходить</w:t>
      </w:r>
      <w:r w:rsidRPr="00595D6B">
        <w:rPr>
          <w:i/>
          <w:color w:val="000000"/>
          <w:sz w:val="28"/>
          <w:szCs w:val="28"/>
        </w:rPr>
        <w:t xml:space="preserve">. </w:t>
      </w:r>
      <w:r w:rsidRPr="00595D6B">
        <w:rPr>
          <w:b/>
          <w:i/>
          <w:color w:val="000000"/>
          <w:sz w:val="28"/>
          <w:szCs w:val="28"/>
        </w:rPr>
        <w:t>«Бывало, немцы нажмут, мы отступим на несколько километров, окапаемся, займём линию обороны. Очередное сражение и опять отступление»,</w:t>
      </w:r>
      <w:r w:rsidRPr="00B732CA">
        <w:rPr>
          <w:b/>
          <w:color w:val="000000"/>
          <w:sz w:val="28"/>
          <w:szCs w:val="28"/>
        </w:rPr>
        <w:t xml:space="preserve"> </w:t>
      </w:r>
      <w:r w:rsidRPr="00B732CA">
        <w:rPr>
          <w:color w:val="000000"/>
          <w:sz w:val="28"/>
          <w:szCs w:val="28"/>
        </w:rPr>
        <w:t>- с болью рассказывает фронтовик. В одной из кровопролитных сражений, когда их дивизию бомбило с воздуха немецкая авиация, обстреливали из крупнокалиберных пулемётов, в живых осталось лишь третья часть солдат.</w:t>
      </w:r>
      <w:r w:rsidR="0089780C">
        <w:rPr>
          <w:i/>
          <w:color w:val="000000"/>
          <w:sz w:val="28"/>
          <w:szCs w:val="28"/>
        </w:rPr>
        <w:t xml:space="preserve"> </w:t>
      </w:r>
      <w:r w:rsidRPr="00B732CA">
        <w:rPr>
          <w:color w:val="000000"/>
          <w:sz w:val="28"/>
          <w:szCs w:val="28"/>
        </w:rPr>
        <w:t xml:space="preserve">Потеряв всё, кроме личного оружия, остатки </w:t>
      </w:r>
      <w:proofErr w:type="gramStart"/>
      <w:r w:rsidRPr="00B732CA">
        <w:rPr>
          <w:color w:val="000000"/>
          <w:sz w:val="28"/>
          <w:szCs w:val="28"/>
        </w:rPr>
        <w:t>выживших</w:t>
      </w:r>
      <w:proofErr w:type="gramEnd"/>
      <w:r w:rsidRPr="00B732CA">
        <w:rPr>
          <w:color w:val="000000"/>
          <w:sz w:val="28"/>
          <w:szCs w:val="28"/>
        </w:rPr>
        <w:t xml:space="preserve"> примкнули к другим воинским частям. Под Смоленском раненый и контуженый он попа</w:t>
      </w:r>
      <w:r>
        <w:rPr>
          <w:color w:val="000000"/>
          <w:sz w:val="28"/>
          <w:szCs w:val="28"/>
        </w:rPr>
        <w:t>дает</w:t>
      </w:r>
      <w:r w:rsidRPr="00B732CA">
        <w:rPr>
          <w:color w:val="000000"/>
          <w:sz w:val="28"/>
          <w:szCs w:val="28"/>
        </w:rPr>
        <w:t xml:space="preserve"> в плен. </w:t>
      </w:r>
      <w:r>
        <w:rPr>
          <w:color w:val="000000"/>
          <w:sz w:val="28"/>
          <w:szCs w:val="28"/>
        </w:rPr>
        <w:t>Наступили страшные дни. Жестокие побои, голодные дни, месяцы. Словом и</w:t>
      </w:r>
      <w:r w:rsidRPr="00B732CA">
        <w:rPr>
          <w:color w:val="000000"/>
          <w:sz w:val="28"/>
          <w:szCs w:val="28"/>
        </w:rPr>
        <w:t xml:space="preserve">спытал на себе все тяготы фашистской неволи. Прошёл все муки ада немецких концлагерей. </w:t>
      </w:r>
      <w:r>
        <w:rPr>
          <w:color w:val="000000"/>
          <w:sz w:val="28"/>
          <w:szCs w:val="28"/>
        </w:rPr>
        <w:t>Он несколько раз пытается бежать, но неудачно.</w:t>
      </w:r>
      <w:r w:rsidRPr="00B732C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всё – таки в очередной раз побег удался. 17 марта 1945 года они, вместе с товарищем по побегу, переходят линию фронта, и попадают </w:t>
      </w:r>
      <w:proofErr w:type="gramStart"/>
      <w:r>
        <w:rPr>
          <w:color w:val="000000"/>
          <w:sz w:val="28"/>
          <w:szCs w:val="28"/>
        </w:rPr>
        <w:t>к</w:t>
      </w:r>
      <w:proofErr w:type="gramEnd"/>
      <w:r>
        <w:rPr>
          <w:color w:val="000000"/>
          <w:sz w:val="28"/>
          <w:szCs w:val="28"/>
        </w:rPr>
        <w:t xml:space="preserve"> своим.  После серии допросов Сергея Николаевича зачисляют в сапёрный батальон 2-го </w:t>
      </w:r>
      <w:proofErr w:type="spellStart"/>
      <w:r>
        <w:rPr>
          <w:color w:val="000000"/>
          <w:sz w:val="28"/>
          <w:szCs w:val="28"/>
        </w:rPr>
        <w:t>Беларусского</w:t>
      </w:r>
      <w:proofErr w:type="spellEnd"/>
      <w:r>
        <w:rPr>
          <w:color w:val="000000"/>
          <w:sz w:val="28"/>
          <w:szCs w:val="28"/>
        </w:rPr>
        <w:t xml:space="preserve"> фронта, где он воюет до конца войны. </w:t>
      </w:r>
      <w:r w:rsidRPr="00B732CA">
        <w:rPr>
          <w:color w:val="000000"/>
          <w:sz w:val="28"/>
          <w:szCs w:val="28"/>
        </w:rPr>
        <w:t xml:space="preserve">Встретил день Победы в расположении войск союзников. Был союзными войсками в городе </w:t>
      </w:r>
      <w:proofErr w:type="spellStart"/>
      <w:r w:rsidRPr="00B732CA">
        <w:rPr>
          <w:color w:val="000000"/>
          <w:sz w:val="28"/>
          <w:szCs w:val="28"/>
        </w:rPr>
        <w:t>Айзенахе</w:t>
      </w:r>
      <w:proofErr w:type="spellEnd"/>
      <w:r w:rsidRPr="00B732CA">
        <w:rPr>
          <w:color w:val="000000"/>
          <w:sz w:val="28"/>
          <w:szCs w:val="28"/>
        </w:rPr>
        <w:t xml:space="preserve">. А потом – советские лагеря для бывших узников немецких застенков, </w:t>
      </w:r>
      <w:proofErr w:type="spellStart"/>
      <w:r w:rsidRPr="00B732CA">
        <w:rPr>
          <w:color w:val="000000"/>
          <w:sz w:val="28"/>
          <w:szCs w:val="28"/>
        </w:rPr>
        <w:t>спецпоселения</w:t>
      </w:r>
      <w:proofErr w:type="spellEnd"/>
      <w:r w:rsidRPr="00B732CA">
        <w:rPr>
          <w:color w:val="000000"/>
          <w:sz w:val="28"/>
          <w:szCs w:val="28"/>
        </w:rPr>
        <w:t>. Так он оказался в Сибири в посёлке Юрки Чановского района Новосибирской области.</w:t>
      </w:r>
    </w:p>
    <w:p w:rsidR="0089780C" w:rsidRPr="0089780C" w:rsidRDefault="003F3A97" w:rsidP="0089780C">
      <w:pPr>
        <w:contextualSpacing/>
        <w:jc w:val="both"/>
        <w:rPr>
          <w:i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F2EBC22" wp14:editId="6EF4477B">
            <wp:simplePos x="0" y="0"/>
            <wp:positionH relativeFrom="column">
              <wp:posOffset>49530</wp:posOffset>
            </wp:positionH>
            <wp:positionV relativeFrom="paragraph">
              <wp:posOffset>1888490</wp:posOffset>
            </wp:positionV>
            <wp:extent cx="1798955" cy="2797810"/>
            <wp:effectExtent l="0" t="0" r="0" b="0"/>
            <wp:wrapSquare wrapText="bothSides"/>
            <wp:docPr id="4" name="Рисунок 7" descr="C:\Documents and Settings\USER\Мои документы\Мои рисунки\Семья 1\Семь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Семья 1\Семья 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7023" t="4430" r="5558" b="1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780C">
        <w:rPr>
          <w:color w:val="000000"/>
          <w:sz w:val="28"/>
          <w:szCs w:val="28"/>
        </w:rPr>
        <w:t xml:space="preserve">   </w:t>
      </w:r>
      <w:r w:rsidR="00595D6B" w:rsidRPr="00B732CA">
        <w:rPr>
          <w:color w:val="000000"/>
          <w:sz w:val="28"/>
          <w:szCs w:val="28"/>
        </w:rPr>
        <w:t xml:space="preserve"> </w:t>
      </w:r>
      <w:r w:rsidR="0089780C" w:rsidRPr="00B732CA">
        <w:rPr>
          <w:color w:val="000000"/>
          <w:sz w:val="28"/>
          <w:szCs w:val="28"/>
        </w:rPr>
        <w:t xml:space="preserve">Здесь встретил свою любовь – весёлую жизнерадостную девушку – Зиночку. </w:t>
      </w:r>
      <w:r w:rsidR="0089780C" w:rsidRPr="00B732CA">
        <w:rPr>
          <w:sz w:val="28"/>
          <w:szCs w:val="28"/>
        </w:rPr>
        <w:t>Жил</w:t>
      </w:r>
      <w:r w:rsidR="0089780C">
        <w:rPr>
          <w:sz w:val="28"/>
          <w:szCs w:val="28"/>
        </w:rPr>
        <w:t>а</w:t>
      </w:r>
      <w:r w:rsidR="0089780C" w:rsidRPr="00B732CA">
        <w:rPr>
          <w:sz w:val="28"/>
          <w:szCs w:val="28"/>
        </w:rPr>
        <w:t xml:space="preserve"> он</w:t>
      </w:r>
      <w:r w:rsidR="0089780C">
        <w:rPr>
          <w:sz w:val="28"/>
          <w:szCs w:val="28"/>
        </w:rPr>
        <w:t>а</w:t>
      </w:r>
      <w:r w:rsidR="0089780C" w:rsidRPr="00B732CA">
        <w:rPr>
          <w:sz w:val="28"/>
          <w:szCs w:val="28"/>
        </w:rPr>
        <w:t xml:space="preserve"> раньше в </w:t>
      </w:r>
      <w:proofErr w:type="spellStart"/>
      <w:r w:rsidR="0089780C" w:rsidRPr="00B732CA">
        <w:rPr>
          <w:sz w:val="28"/>
          <w:szCs w:val="28"/>
        </w:rPr>
        <w:t>Зенкино</w:t>
      </w:r>
      <w:proofErr w:type="spellEnd"/>
      <w:r w:rsidR="0089780C" w:rsidRPr="00B732CA">
        <w:rPr>
          <w:sz w:val="28"/>
          <w:szCs w:val="28"/>
        </w:rPr>
        <w:t xml:space="preserve">.  </w:t>
      </w:r>
      <w:r w:rsidR="0089780C">
        <w:rPr>
          <w:sz w:val="28"/>
          <w:szCs w:val="28"/>
        </w:rPr>
        <w:t>В</w:t>
      </w:r>
      <w:r w:rsidR="0089780C" w:rsidRPr="00B732CA">
        <w:rPr>
          <w:sz w:val="28"/>
          <w:szCs w:val="28"/>
        </w:rPr>
        <w:t xml:space="preserve"> 1936 году </w:t>
      </w:r>
      <w:r w:rsidR="0089780C">
        <w:rPr>
          <w:sz w:val="28"/>
          <w:szCs w:val="28"/>
        </w:rPr>
        <w:t xml:space="preserve">её родители  </w:t>
      </w:r>
      <w:r w:rsidR="0089780C" w:rsidRPr="00B732CA">
        <w:rPr>
          <w:sz w:val="28"/>
          <w:szCs w:val="28"/>
        </w:rPr>
        <w:t>нанялись пастухами на вторую ферму Блюдчанского совхоза. Пасли единоличный скот. Тут и осели. Дети подросли, устроились рабочими на ферму. Зинаиде было всего 12 лет, когда она стала работать в свинарнике вместе со старшими сёстрами Катей и Нюрой.  В это время шла</w:t>
      </w:r>
      <w:r w:rsidR="0089780C" w:rsidRPr="00B732CA">
        <w:rPr>
          <w:sz w:val="32"/>
          <w:szCs w:val="32"/>
        </w:rPr>
        <w:t xml:space="preserve"> </w:t>
      </w:r>
      <w:r w:rsidR="0089780C" w:rsidRPr="00B732CA">
        <w:rPr>
          <w:sz w:val="28"/>
          <w:szCs w:val="28"/>
        </w:rPr>
        <w:t xml:space="preserve">Великая Отечественная война, рабочих рук не хватало, и пришлось детям </w:t>
      </w:r>
      <w:proofErr w:type="gramStart"/>
      <w:r w:rsidR="0089780C" w:rsidRPr="00B732CA">
        <w:rPr>
          <w:sz w:val="28"/>
          <w:szCs w:val="28"/>
        </w:rPr>
        <w:t>заменить ушедших на фронт</w:t>
      </w:r>
      <w:proofErr w:type="gramEnd"/>
      <w:r w:rsidR="0089780C" w:rsidRPr="00B732CA">
        <w:rPr>
          <w:sz w:val="28"/>
          <w:szCs w:val="28"/>
        </w:rPr>
        <w:t xml:space="preserve"> отцов и братьев.</w:t>
      </w:r>
      <w:r w:rsidR="0089780C">
        <w:rPr>
          <w:i/>
          <w:sz w:val="28"/>
          <w:szCs w:val="28"/>
        </w:rPr>
        <w:t xml:space="preserve"> </w:t>
      </w:r>
      <w:proofErr w:type="spellStart"/>
      <w:r w:rsidR="0089780C" w:rsidRPr="00B732CA">
        <w:rPr>
          <w:color w:val="000000"/>
          <w:sz w:val="28"/>
          <w:szCs w:val="28"/>
        </w:rPr>
        <w:t>Пегина</w:t>
      </w:r>
      <w:proofErr w:type="spellEnd"/>
      <w:r w:rsidR="0089780C" w:rsidRPr="00B732CA">
        <w:rPr>
          <w:color w:val="000000"/>
          <w:sz w:val="28"/>
          <w:szCs w:val="28"/>
        </w:rPr>
        <w:t xml:space="preserve"> Зинаида </w:t>
      </w:r>
      <w:proofErr w:type="spellStart"/>
      <w:r w:rsidR="0089780C" w:rsidRPr="00B732CA">
        <w:rPr>
          <w:color w:val="000000"/>
          <w:sz w:val="28"/>
          <w:szCs w:val="28"/>
        </w:rPr>
        <w:t>Порферьевна</w:t>
      </w:r>
      <w:proofErr w:type="spellEnd"/>
      <w:r w:rsidR="0089780C">
        <w:rPr>
          <w:color w:val="000000"/>
          <w:sz w:val="28"/>
          <w:szCs w:val="28"/>
        </w:rPr>
        <w:t xml:space="preserve"> встретила здесь Сергея Николаевича,</w:t>
      </w:r>
      <w:r w:rsidR="0089780C" w:rsidRPr="00B732CA">
        <w:rPr>
          <w:color w:val="000000"/>
          <w:sz w:val="28"/>
          <w:szCs w:val="28"/>
        </w:rPr>
        <w:t xml:space="preserve"> стала его женой</w:t>
      </w:r>
      <w:r w:rsidR="0089780C">
        <w:rPr>
          <w:color w:val="000000"/>
          <w:sz w:val="28"/>
          <w:szCs w:val="28"/>
        </w:rPr>
        <w:t xml:space="preserve"> – 1 марта 1952 года они сыграли свадьбу. На селе говорили, что эта была красивая пара.</w:t>
      </w:r>
      <w:r w:rsidR="0089780C" w:rsidRPr="00B732CA">
        <w:rPr>
          <w:color w:val="000000"/>
          <w:sz w:val="28"/>
          <w:szCs w:val="28"/>
        </w:rPr>
        <w:t xml:space="preserve"> </w:t>
      </w:r>
      <w:r w:rsidR="0089780C">
        <w:rPr>
          <w:color w:val="000000"/>
          <w:sz w:val="28"/>
          <w:szCs w:val="28"/>
        </w:rPr>
        <w:t>Они в</w:t>
      </w:r>
      <w:r w:rsidR="0089780C" w:rsidRPr="00B732CA">
        <w:rPr>
          <w:color w:val="000000"/>
          <w:sz w:val="28"/>
          <w:szCs w:val="28"/>
        </w:rPr>
        <w:t xml:space="preserve">ырастили двух дочерей: Веру и Надю.  </w:t>
      </w:r>
      <w:r w:rsidR="0089780C">
        <w:rPr>
          <w:color w:val="000000"/>
          <w:sz w:val="28"/>
          <w:szCs w:val="28"/>
        </w:rPr>
        <w:t xml:space="preserve">После войны </w:t>
      </w:r>
      <w:r w:rsidR="0089780C" w:rsidRPr="00B732CA">
        <w:rPr>
          <w:color w:val="000000"/>
          <w:sz w:val="28"/>
          <w:szCs w:val="28"/>
        </w:rPr>
        <w:t>Сергей Николаевич работал</w:t>
      </w:r>
      <w:r w:rsidR="0089780C">
        <w:rPr>
          <w:color w:val="000000"/>
          <w:sz w:val="28"/>
          <w:szCs w:val="28"/>
        </w:rPr>
        <w:t xml:space="preserve"> бригадиром на стройке,</w:t>
      </w:r>
      <w:r w:rsidR="0089780C" w:rsidRPr="00B732CA">
        <w:rPr>
          <w:color w:val="000000"/>
          <w:sz w:val="28"/>
          <w:szCs w:val="28"/>
        </w:rPr>
        <w:t xml:space="preserve"> столяром,</w:t>
      </w:r>
      <w:r w:rsidR="0089780C">
        <w:rPr>
          <w:color w:val="000000"/>
          <w:sz w:val="28"/>
          <w:szCs w:val="28"/>
        </w:rPr>
        <w:t xml:space="preserve"> </w:t>
      </w:r>
      <w:r w:rsidR="0089780C" w:rsidRPr="00B732CA">
        <w:rPr>
          <w:color w:val="000000"/>
          <w:sz w:val="28"/>
          <w:szCs w:val="28"/>
        </w:rPr>
        <w:t>учителем</w:t>
      </w:r>
      <w:r w:rsidR="0089780C">
        <w:rPr>
          <w:color w:val="000000"/>
          <w:sz w:val="28"/>
          <w:szCs w:val="28"/>
        </w:rPr>
        <w:t xml:space="preserve"> </w:t>
      </w:r>
      <w:r w:rsidR="0089780C" w:rsidRPr="00B732CA">
        <w:rPr>
          <w:color w:val="000000"/>
          <w:sz w:val="28"/>
          <w:szCs w:val="28"/>
        </w:rPr>
        <w:t>трудового обучения.</w:t>
      </w:r>
      <w:r w:rsidR="0089780C">
        <w:rPr>
          <w:color w:val="000000"/>
          <w:sz w:val="28"/>
          <w:szCs w:val="28"/>
        </w:rPr>
        <w:t xml:space="preserve"> </w:t>
      </w:r>
    </w:p>
    <w:p w:rsidR="00595D6B" w:rsidRDefault="009D2726" w:rsidP="0089780C">
      <w:pPr>
        <w:tabs>
          <w:tab w:val="left" w:pos="10205"/>
        </w:tabs>
        <w:spacing w:before="240" w:line="276" w:lineRule="auto"/>
        <w:ind w:right="-1"/>
        <w:contextualSpacing/>
        <w:jc w:val="both"/>
        <w:rPr>
          <w:i/>
          <w:color w:val="000000"/>
          <w:sz w:val="28"/>
          <w:szCs w:val="28"/>
        </w:rPr>
      </w:pPr>
      <w:r w:rsidRPr="001345B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95C20D5" wp14:editId="4E645A0E">
            <wp:simplePos x="0" y="0"/>
            <wp:positionH relativeFrom="column">
              <wp:posOffset>2335530</wp:posOffset>
            </wp:positionH>
            <wp:positionV relativeFrom="paragraph">
              <wp:posOffset>189230</wp:posOffset>
            </wp:positionV>
            <wp:extent cx="2028825" cy="1971675"/>
            <wp:effectExtent l="0" t="0" r="0" b="0"/>
            <wp:wrapSquare wrapText="bothSides"/>
            <wp:docPr id="6" name="Рисунок 1" descr="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0" t="3152" b="4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D6B" w:rsidRDefault="0089780C" w:rsidP="0089780C">
      <w:pPr>
        <w:tabs>
          <w:tab w:val="left" w:pos="2580"/>
        </w:tabs>
        <w:ind w:left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595D6B" w:rsidRDefault="009D2726" w:rsidP="00595D6B">
      <w:pPr>
        <w:ind w:left="567"/>
        <w:jc w:val="both"/>
        <w:rPr>
          <w:color w:val="000000"/>
          <w:sz w:val="28"/>
          <w:szCs w:val="28"/>
        </w:rPr>
      </w:pPr>
      <w:r w:rsidRPr="00C84A95">
        <w:rPr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2219A3F3" wp14:editId="4CB36F21">
            <wp:simplePos x="0" y="0"/>
            <wp:positionH relativeFrom="column">
              <wp:posOffset>-169545</wp:posOffset>
            </wp:positionH>
            <wp:positionV relativeFrom="paragraph">
              <wp:posOffset>902335</wp:posOffset>
            </wp:positionV>
            <wp:extent cx="2366010" cy="1483995"/>
            <wp:effectExtent l="0" t="0" r="0" b="0"/>
            <wp:wrapSquare wrapText="bothSides"/>
            <wp:docPr id="8" name="Рисунок 9" descr="C:\Documents and Settings\USER\Мои документы\Мои рисунки\Семья11\Семья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Семья11\Семья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6" t="36417" r="39594" b="29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D6B" w:rsidRDefault="00E472D9" w:rsidP="00595D6B">
      <w:pPr>
        <w:ind w:left="567"/>
        <w:jc w:val="both"/>
        <w:rPr>
          <w:color w:val="000000"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4" type="#_x0000_t98" style="position:absolute;left:0;text-align:left;margin-left:-8.85pt;margin-top:12.2pt;width:177.75pt;height:42.75pt;z-index:251673600" fillcolor="yellow" strokecolor="#f79646 [3209]">
            <v:fill color2="#fabf8f [1945]" rotate="t" focus="-50%" type="gradient"/>
            <v:textbox style="mso-next-textbox:#_x0000_s1034">
              <w:txbxContent>
                <w:p w:rsidR="009D2726" w:rsidRPr="00B732CA" w:rsidRDefault="009D2726" w:rsidP="009D2726">
                  <w:pPr>
                    <w:ind w:left="567" w:hanging="1418"/>
                    <w:contextualSpacing/>
                    <w:jc w:val="center"/>
                    <w:rPr>
                      <w:b/>
                      <w:i/>
                      <w:color w:val="FF6600"/>
                    </w:rPr>
                  </w:pPr>
                  <w:r>
                    <w:rPr>
                      <w:b/>
                      <w:i/>
                      <w:color w:val="000000"/>
                    </w:rPr>
                    <w:t xml:space="preserve">            </w:t>
                  </w:r>
                  <w:r w:rsidRPr="00B732CA">
                    <w:rPr>
                      <w:b/>
                      <w:color w:val="000000"/>
                    </w:rPr>
                    <w:t>Дочери - Вера и</w:t>
                  </w:r>
                  <w:r w:rsidRPr="00C84A95">
                    <w:rPr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 w:rsidRPr="00B732CA">
                    <w:rPr>
                      <w:b/>
                      <w:color w:val="000000"/>
                    </w:rPr>
                    <w:t>Надежда</w:t>
                  </w:r>
                </w:p>
                <w:p w:rsidR="009D2726" w:rsidRDefault="009D2726" w:rsidP="009D2726"/>
              </w:txbxContent>
            </v:textbox>
          </v:shape>
        </w:pict>
      </w:r>
    </w:p>
    <w:p w:rsidR="00595D6B" w:rsidRDefault="00595D6B" w:rsidP="00595D6B">
      <w:pPr>
        <w:ind w:left="567"/>
        <w:jc w:val="both"/>
        <w:rPr>
          <w:color w:val="000000"/>
          <w:sz w:val="28"/>
          <w:szCs w:val="28"/>
        </w:rPr>
      </w:pPr>
    </w:p>
    <w:p w:rsidR="00595D6B" w:rsidRDefault="00595D6B" w:rsidP="00595D6B">
      <w:pPr>
        <w:ind w:left="567"/>
        <w:jc w:val="both"/>
        <w:rPr>
          <w:color w:val="000000"/>
          <w:sz w:val="28"/>
          <w:szCs w:val="28"/>
        </w:rPr>
      </w:pPr>
    </w:p>
    <w:p w:rsidR="00595D6B" w:rsidRDefault="00E472D9" w:rsidP="00595D6B">
      <w:pPr>
        <w:ind w:left="567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s1028" type="#_x0000_t98" style="position:absolute;left:0;text-align:left;margin-left:39.45pt;margin-top:74.9pt;width:143.65pt;height:54.75pt;z-index:251662336" fillcolor="yellow" strokecolor="#f79646 [3209]">
            <v:fill color2="#fabf8f [1945]" rotate="t" focus="-50%" type="gradient"/>
            <v:textbox style="mso-next-textbox:#_x0000_s1028">
              <w:txbxContent>
                <w:p w:rsidR="003F3A97" w:rsidRPr="009D2726" w:rsidRDefault="003F3A97" w:rsidP="009D2726">
                  <w:pPr>
                    <w:ind w:left="567" w:hanging="1418"/>
                    <w:contextualSpacing/>
                    <w:jc w:val="right"/>
                    <w:rPr>
                      <w:i/>
                      <w:color w:val="000000"/>
                    </w:rPr>
                  </w:pPr>
                  <w:r w:rsidRPr="009D2726">
                    <w:rPr>
                      <w:b/>
                      <w:color w:val="000000"/>
                    </w:rPr>
                    <w:t>Зинаида с детьми</w:t>
                  </w:r>
                </w:p>
                <w:p w:rsidR="003F3A97" w:rsidRPr="00807F8F" w:rsidRDefault="003F3A97" w:rsidP="003F3A97">
                  <w:pPr>
                    <w:ind w:left="567" w:hanging="1418"/>
                    <w:contextualSpacing/>
                    <w:rPr>
                      <w:b/>
                      <w:i/>
                      <w:color w:val="FF6600"/>
                      <w:sz w:val="28"/>
                      <w:szCs w:val="28"/>
                    </w:rPr>
                  </w:pPr>
                  <w:r w:rsidRPr="00C84A95">
                    <w:rPr>
                      <w:b/>
                      <w:color w:val="000000"/>
                      <w:sz w:val="28"/>
                      <w:szCs w:val="28"/>
                    </w:rPr>
                    <w:t xml:space="preserve">                                                                  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 xml:space="preserve">           </w:t>
                  </w:r>
                </w:p>
              </w:txbxContent>
            </v:textbox>
          </v:shape>
        </w:pict>
      </w:r>
      <w:r>
        <w:rPr>
          <w:noProof/>
          <w:color w:val="000000"/>
          <w:sz w:val="28"/>
          <w:szCs w:val="28"/>
        </w:rPr>
        <w:pict>
          <v:shape id="_x0000_s1027" type="#_x0000_t98" style="position:absolute;left:0;text-align:left;margin-left:-352.8pt;margin-top:64.4pt;width:141pt;height:69.75pt;z-index:251661312" fillcolor="yellow" strokecolor="#f79646 [3209]">
            <v:fill color2="#fabf8f [1945]" rotate="t" focus="-50%" type="gradient"/>
            <v:textbox style="mso-next-textbox:#_x0000_s1027">
              <w:txbxContent>
                <w:p w:rsidR="003F3A97" w:rsidRPr="009D2726" w:rsidRDefault="003F3A97" w:rsidP="003F3A97">
                  <w:pPr>
                    <w:ind w:left="567" w:hanging="1418"/>
                    <w:contextualSpacing/>
                    <w:rPr>
                      <w:b/>
                      <w:bCs/>
                      <w:i/>
                      <w:color w:val="000000"/>
                    </w:rPr>
                  </w:pPr>
                  <w:r w:rsidRPr="00C84A95">
                    <w:rPr>
                      <w:b/>
                      <w:color w:val="000000"/>
                      <w:sz w:val="28"/>
                      <w:szCs w:val="28"/>
                    </w:rPr>
                    <w:t xml:space="preserve">                                                                                    </w:t>
                  </w:r>
                  <w:r w:rsidR="009D2726">
                    <w:rPr>
                      <w:b/>
                      <w:color w:val="000000"/>
                      <w:sz w:val="28"/>
                      <w:szCs w:val="28"/>
                    </w:rPr>
                    <w:t xml:space="preserve">        </w:t>
                  </w:r>
                  <w:r w:rsidRPr="009D2726">
                    <w:rPr>
                      <w:b/>
                      <w:bCs/>
                      <w:color w:val="000000"/>
                    </w:rPr>
                    <w:t xml:space="preserve">Свадьба  1марта 1952г.      </w:t>
                  </w:r>
                </w:p>
              </w:txbxContent>
            </v:textbox>
          </v:shape>
        </w:pict>
      </w:r>
    </w:p>
    <w:p w:rsidR="00595D6B" w:rsidRDefault="00595D6B" w:rsidP="00595D6B">
      <w:pPr>
        <w:ind w:left="567"/>
        <w:jc w:val="both"/>
        <w:rPr>
          <w:color w:val="000000"/>
          <w:sz w:val="28"/>
          <w:szCs w:val="28"/>
        </w:rPr>
      </w:pPr>
    </w:p>
    <w:p w:rsidR="00595D6B" w:rsidRDefault="00595D6B" w:rsidP="009D2726">
      <w:pPr>
        <w:jc w:val="both"/>
        <w:rPr>
          <w:color w:val="000000"/>
          <w:sz w:val="28"/>
          <w:szCs w:val="28"/>
        </w:rPr>
      </w:pPr>
    </w:p>
    <w:p w:rsidR="00595D6B" w:rsidRDefault="00595D6B" w:rsidP="00595D6B">
      <w:pPr>
        <w:ind w:left="567" w:hanging="1418"/>
        <w:contextualSpacing/>
        <w:jc w:val="both"/>
        <w:rPr>
          <w:i/>
          <w:color w:val="000000"/>
          <w:sz w:val="28"/>
          <w:szCs w:val="28"/>
        </w:rPr>
      </w:pPr>
    </w:p>
    <w:p w:rsidR="003F3A97" w:rsidRDefault="003F3A97" w:rsidP="003F3A97">
      <w:pPr>
        <w:spacing w:line="276" w:lineRule="auto"/>
        <w:contextualSpacing/>
        <w:jc w:val="both"/>
        <w:rPr>
          <w:i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</w:t>
      </w:r>
      <w:r>
        <w:rPr>
          <w:color w:val="000000"/>
          <w:sz w:val="28"/>
          <w:szCs w:val="28"/>
        </w:rPr>
        <w:t>Фронтовик</w:t>
      </w:r>
      <w:r w:rsidRPr="00B732CA">
        <w:rPr>
          <w:color w:val="000000"/>
          <w:sz w:val="28"/>
          <w:szCs w:val="28"/>
        </w:rPr>
        <w:t xml:space="preserve"> часто приходит в школу выступает перед ребятами, </w:t>
      </w:r>
      <w:r>
        <w:rPr>
          <w:color w:val="000000"/>
          <w:sz w:val="28"/>
          <w:szCs w:val="28"/>
        </w:rPr>
        <w:t xml:space="preserve">рассказывая о славном пути Советской Армии, о своём участии в Великой Отечественной войне, о том, какими усилиями ковалась Победа на фронте и в тылу.  </w:t>
      </w:r>
    </w:p>
    <w:p w:rsidR="00595D6B" w:rsidRPr="00702EFB" w:rsidRDefault="00E472D9" w:rsidP="003F3A97">
      <w:pPr>
        <w:tabs>
          <w:tab w:val="left" w:pos="1140"/>
        </w:tabs>
        <w:spacing w:before="240" w:line="276" w:lineRule="auto"/>
        <w:ind w:right="140" w:hanging="284"/>
        <w:jc w:val="both"/>
        <w:rPr>
          <w:b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pict>
          <v:shape id="_x0000_s1029" type="#_x0000_t98" style="position:absolute;left:0;text-align:left;margin-left:37.7pt;margin-top:16.75pt;width:218.25pt;height:111.85pt;z-index:251664384" fillcolor="#c00000" strokecolor="#f79646 [3209]">
            <v:fill color2="#fabf8f [1945]" rotate="t" focus="-50%" type="gradient"/>
            <v:textbox style="mso-next-textbox:#_x0000_s1029">
              <w:txbxContent>
                <w:p w:rsidR="003F3A97" w:rsidRPr="007D70A3" w:rsidRDefault="003F3A97" w:rsidP="003F3A97">
                  <w:pPr>
                    <w:ind w:left="567" w:hanging="1418"/>
                    <w:contextualSpacing/>
                    <w:rPr>
                      <w:b/>
                      <w:i/>
                      <w:color w:val="FF6600"/>
                      <w:sz w:val="28"/>
                      <w:szCs w:val="28"/>
                    </w:rPr>
                  </w:pPr>
                  <w:r w:rsidRPr="00C84A95">
                    <w:rPr>
                      <w:b/>
                      <w:color w:val="000000"/>
                      <w:sz w:val="28"/>
                      <w:szCs w:val="28"/>
                    </w:rPr>
                    <w:t xml:space="preserve">                                                                                    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 xml:space="preserve">           </w:t>
                  </w:r>
                </w:p>
                <w:p w:rsidR="003F3A97" w:rsidRPr="00B732CA" w:rsidRDefault="003F3A97" w:rsidP="003F3A97">
                  <w:pPr>
                    <w:jc w:val="both"/>
                  </w:pPr>
                  <w:r w:rsidRPr="0028329C">
                    <w:rPr>
                      <w:b/>
                      <w:color w:val="000000"/>
                      <w:sz w:val="28"/>
                      <w:szCs w:val="28"/>
                    </w:rPr>
                    <w:t>Сергей Николаевич в школьном краеведческом музее «Родник»</w:t>
                  </w:r>
                </w:p>
              </w:txbxContent>
            </v:textbox>
          </v:shape>
        </w:pict>
      </w:r>
      <w:r w:rsidR="003F3A97" w:rsidRPr="00647D81">
        <w:rPr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AA3AFD7" wp14:editId="749DBC9E">
            <wp:simplePos x="0" y="0"/>
            <wp:positionH relativeFrom="column">
              <wp:posOffset>57150</wp:posOffset>
            </wp:positionH>
            <wp:positionV relativeFrom="paragraph">
              <wp:posOffset>73025</wp:posOffset>
            </wp:positionV>
            <wp:extent cx="3238500" cy="2066925"/>
            <wp:effectExtent l="0" t="0" r="0" b="0"/>
            <wp:wrapSquare wrapText="bothSides"/>
            <wp:docPr id="12" name="Рисунок 3" descr="Изображение 0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10" descr="Изображение 07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A97">
        <w:rPr>
          <w:b/>
          <w:color w:val="000000"/>
          <w:sz w:val="28"/>
          <w:szCs w:val="28"/>
        </w:rPr>
        <w:br w:type="textWrapping" w:clear="all"/>
      </w:r>
    </w:p>
    <w:p w:rsidR="003F3A97" w:rsidRPr="00EA563F" w:rsidRDefault="003F3A97" w:rsidP="003F3A97">
      <w:pPr>
        <w:spacing w:line="276" w:lineRule="auto"/>
        <w:ind w:left="567" w:hanging="1418"/>
        <w:contextualSpacing/>
        <w:jc w:val="both"/>
        <w:rPr>
          <w:i/>
          <w:color w:val="000000"/>
          <w:sz w:val="28"/>
          <w:szCs w:val="28"/>
        </w:rPr>
      </w:pPr>
      <w:r w:rsidRPr="00E548CB">
        <w:rPr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E96E433" wp14:editId="0DBD52E5">
            <wp:simplePos x="0" y="0"/>
            <wp:positionH relativeFrom="column">
              <wp:posOffset>21590</wp:posOffset>
            </wp:positionH>
            <wp:positionV relativeFrom="paragraph">
              <wp:posOffset>288925</wp:posOffset>
            </wp:positionV>
            <wp:extent cx="2286000" cy="2695575"/>
            <wp:effectExtent l="0" t="0" r="0" b="0"/>
            <wp:wrapSquare wrapText="bothSides"/>
            <wp:docPr id="1" name="Рисунок 5" descr="Копия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4" descr="Копия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                     На фото е</w:t>
      </w:r>
      <w:r w:rsidRPr="00B732CA">
        <w:rPr>
          <w:color w:val="000000"/>
          <w:sz w:val="28"/>
          <w:szCs w:val="28"/>
        </w:rPr>
        <w:t>му 89 лет. Он бодр и здоров. Чувствует себя прекрасно. Живёт в районном поселке в благоустроенной квартире, дома построенного специально для ветеранов войны и труда.</w:t>
      </w:r>
      <w:r>
        <w:rPr>
          <w:color w:val="000000"/>
          <w:sz w:val="28"/>
          <w:szCs w:val="28"/>
        </w:rPr>
        <w:t xml:space="preserve"> Когда он жил в нашем селе мы часто помогали ему по хозяйству: </w:t>
      </w:r>
      <w:proofErr w:type="gramStart"/>
      <w:r>
        <w:rPr>
          <w:color w:val="000000"/>
          <w:sz w:val="28"/>
          <w:szCs w:val="28"/>
        </w:rPr>
        <w:t>садили</w:t>
      </w:r>
      <w:proofErr w:type="gramEnd"/>
      <w:r>
        <w:rPr>
          <w:color w:val="000000"/>
          <w:sz w:val="28"/>
          <w:szCs w:val="28"/>
        </w:rPr>
        <w:t xml:space="preserve"> картофель, убирали снег, складывали дрова.</w:t>
      </w:r>
    </w:p>
    <w:p w:rsidR="00595D6B" w:rsidRDefault="003F3A97" w:rsidP="003F3A97">
      <w:pPr>
        <w:pStyle w:val="a3"/>
        <w:shd w:val="clear" w:color="auto" w:fill="FFFFFF"/>
        <w:spacing w:line="276" w:lineRule="auto"/>
        <w:jc w:val="both"/>
        <w:rPr>
          <w:b/>
          <w:bCs/>
          <w:sz w:val="28"/>
          <w:szCs w:val="28"/>
        </w:rPr>
      </w:pPr>
      <w:r w:rsidRPr="00D048E0">
        <w:rPr>
          <w:b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0E842878" wp14:editId="7F1131F9">
            <wp:simplePos x="0" y="0"/>
            <wp:positionH relativeFrom="column">
              <wp:posOffset>523875</wp:posOffset>
            </wp:positionH>
            <wp:positionV relativeFrom="paragraph">
              <wp:posOffset>40005</wp:posOffset>
            </wp:positionV>
            <wp:extent cx="3305175" cy="1628775"/>
            <wp:effectExtent l="0" t="0" r="0" b="0"/>
            <wp:wrapSquare wrapText="bothSides"/>
            <wp:docPr id="19" name="Рисунок 1" descr="Изображение 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3" name="Picture 7" descr="Изображение 08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9" t="38647" r="12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D6B" w:rsidRDefault="00595D6B" w:rsidP="00686BDE">
      <w:pPr>
        <w:pStyle w:val="a3"/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:rsidR="00595D6B" w:rsidRDefault="00E472D9" w:rsidP="00686BDE">
      <w:pPr>
        <w:pStyle w:val="a3"/>
        <w:shd w:val="clear" w:color="auto" w:fill="FFFFFF"/>
        <w:spacing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31" type="#_x0000_t98" style="position:absolute;margin-left:-192pt;margin-top:12.25pt;width:203.25pt;height:65.25pt;z-index:251668480" adj="1602" fillcolor="#c00000" strokecolor="#f79646 [3209]">
            <v:fill color2="#fabf8f [1945]" rotate="t" focus="-50%" type="gradient"/>
            <v:textbox style="mso-next-textbox:#_x0000_s1031">
              <w:txbxContent>
                <w:p w:rsidR="003F3A97" w:rsidRDefault="003F3A97" w:rsidP="003F3A97">
                  <w:pPr>
                    <w:jc w:val="center"/>
                    <w:rPr>
                      <w:b/>
                      <w:i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Чествование н</w:t>
                  </w:r>
                  <w:r w:rsidRPr="00E548CB">
                    <w:rPr>
                      <w:b/>
                      <w:color w:val="000000"/>
                      <w:sz w:val="28"/>
                      <w:szCs w:val="28"/>
                    </w:rPr>
                    <w:t>а празднике</w:t>
                  </w:r>
                </w:p>
                <w:p w:rsidR="003F3A97" w:rsidRPr="00B732CA" w:rsidRDefault="003F3A97" w:rsidP="003F3A97">
                  <w:pPr>
                    <w:jc w:val="center"/>
                    <w:rPr>
                      <w:szCs w:val="28"/>
                    </w:rPr>
                  </w:pPr>
                  <w:r w:rsidRPr="00E548CB">
                    <w:rPr>
                      <w:b/>
                      <w:color w:val="000000"/>
                      <w:sz w:val="28"/>
                      <w:szCs w:val="28"/>
                    </w:rPr>
                    <w:t>«День Села»</w:t>
                  </w:r>
                </w:p>
              </w:txbxContent>
            </v:textbox>
          </v:shape>
        </w:pict>
      </w:r>
    </w:p>
    <w:p w:rsidR="003F3A97" w:rsidRDefault="00E472D9" w:rsidP="00686BDE">
      <w:pPr>
        <w:pStyle w:val="a3"/>
        <w:shd w:val="clear" w:color="auto" w:fill="FFFFFF"/>
        <w:spacing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shape id="_x0000_s1030" type="#_x0000_t98" style="position:absolute;margin-left:100.5pt;margin-top:7.1pt;width:207.75pt;height:69.75pt;z-index:251666432" fillcolor="#c00000" strokecolor="#f79646 [3209]">
            <v:fill color2="#fabf8f [1945]" rotate="t" focus="-50%" type="gradient"/>
            <v:textbox style="mso-next-textbox:#_x0000_s1030">
              <w:txbxContent>
                <w:p w:rsidR="003F3A97" w:rsidRDefault="003F3A97" w:rsidP="003F3A97">
                  <w:pPr>
                    <w:jc w:val="center"/>
                    <w:rPr>
                      <w:b/>
                      <w:i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Шефская помощь</w:t>
                  </w:r>
                </w:p>
                <w:p w:rsidR="003F3A97" w:rsidRPr="00D048E0" w:rsidRDefault="003F3A97" w:rsidP="003F3A97">
                  <w:pPr>
                    <w:jc w:val="center"/>
                    <w:rPr>
                      <w:szCs w:val="28"/>
                    </w:rPr>
                  </w:pPr>
                  <w:r w:rsidRPr="00E548CB">
                    <w:rPr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>ветерану</w:t>
                  </w:r>
                </w:p>
              </w:txbxContent>
            </v:textbox>
          </v:shape>
        </w:pict>
      </w:r>
    </w:p>
    <w:p w:rsidR="003F3A97" w:rsidRDefault="003F3A97" w:rsidP="00686BDE">
      <w:pPr>
        <w:pStyle w:val="a3"/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:rsidR="005A2080" w:rsidRDefault="005A2080" w:rsidP="00686BDE">
      <w:pPr>
        <w:pStyle w:val="a3"/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:rsidR="003F3A97" w:rsidRDefault="00E472D9" w:rsidP="005A2080">
      <w:pPr>
        <w:pStyle w:val="a3"/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pict>
          <v:shape id="_x0000_s1032" type="#_x0000_t98" style="position:absolute;left:0;text-align:left;margin-left:150.95pt;margin-top:113.5pt;width:203.25pt;height:48.75pt;z-index:251669504" adj="1602" fillcolor="#c00000" strokecolor="#f79646 [3209]">
            <v:fill color2="#fabf8f [1945]" rotate="t" focus="-50%" type="gradient"/>
            <v:textbox style="mso-next-textbox:#_x0000_s1032">
              <w:txbxContent>
                <w:p w:rsidR="003F3A97" w:rsidRPr="00774887" w:rsidRDefault="003F3A97" w:rsidP="003F3A97">
                  <w:pPr>
                    <w:jc w:val="center"/>
                    <w:rPr>
                      <w:b/>
                      <w:i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Фрагмент стенда из музея</w:t>
                  </w:r>
                </w:p>
              </w:txbxContent>
            </v:textbox>
          </v:shape>
        </w:pict>
      </w:r>
      <w:r w:rsidR="003F3A97" w:rsidRPr="00BA6097">
        <w:rPr>
          <w:i/>
          <w:noProof/>
          <w:color w:val="000000"/>
          <w:sz w:val="28"/>
          <w:szCs w:val="28"/>
        </w:rPr>
        <w:drawing>
          <wp:inline distT="0" distB="0" distL="0" distR="0" wp14:anchorId="54E72C3F" wp14:editId="439947A0">
            <wp:extent cx="3543300" cy="1455970"/>
            <wp:effectExtent l="0" t="0" r="0" b="0"/>
            <wp:docPr id="31" name="Рисунок 9" descr="C:\Documents and Settings\com\Рабочий стол\архив\музей\SDC107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ocuments and Settings\com\Рабочий стол\архив\музей\SDC1078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3276" t="46552" r="36638" b="2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21" cy="1457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97" w:rsidRDefault="003F3A97" w:rsidP="00686BDE">
      <w:pPr>
        <w:pStyle w:val="a3"/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:rsidR="009D2726" w:rsidRDefault="003F3A97" w:rsidP="009D2726">
      <w:pPr>
        <w:pStyle w:val="a3"/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774887">
        <w:rPr>
          <w:i/>
          <w:noProof/>
          <w:color w:val="000000"/>
          <w:sz w:val="28"/>
          <w:szCs w:val="28"/>
        </w:rPr>
        <w:lastRenderedPageBreak/>
        <w:drawing>
          <wp:inline distT="0" distB="0" distL="0" distR="0" wp14:anchorId="43DB3D92" wp14:editId="4CD5DD36">
            <wp:extent cx="2466975" cy="1850232"/>
            <wp:effectExtent l="19050" t="0" r="9525" b="0"/>
            <wp:docPr id="29" name="Рисунок 9" descr="G:\фото от наташи\DSC0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от наташи\DSC014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526" cy="185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2726" w:rsidRPr="007F1092">
        <w:rPr>
          <w:i/>
          <w:noProof/>
          <w:color w:val="000000"/>
          <w:sz w:val="28"/>
          <w:szCs w:val="28"/>
        </w:rPr>
        <w:drawing>
          <wp:inline distT="0" distB="0" distL="0" distR="0" wp14:anchorId="43942BEC" wp14:editId="2665C544">
            <wp:extent cx="2438400" cy="1828800"/>
            <wp:effectExtent l="19050" t="0" r="0" b="0"/>
            <wp:docPr id="23" name="Рисунок 6" descr="G:\фото от наташи\DSC0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от наташи\DSC014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97" w:rsidRDefault="00E472D9" w:rsidP="009D2726">
      <w:pPr>
        <w:pStyle w:val="a3"/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>
        <w:rPr>
          <w:i/>
          <w:noProof/>
          <w:color w:val="000000"/>
          <w:sz w:val="28"/>
          <w:szCs w:val="28"/>
        </w:rPr>
        <w:pict>
          <v:shape id="_x0000_s1033" type="#_x0000_t98" style="position:absolute;left:0;text-align:left;margin-left:148.7pt;margin-top:133.2pt;width:203.25pt;height:48.75pt;z-index:251670528" adj="1602" fillcolor="#c00000" strokecolor="#f79646 [3209]">
            <v:fill color2="#fabf8f [1945]" rotate="t" focus="-50%" type="gradient"/>
            <v:textbox style="mso-next-textbox:#_x0000_s1033">
              <w:txbxContent>
                <w:p w:rsidR="009D2726" w:rsidRPr="00774887" w:rsidRDefault="009D2726" w:rsidP="009D2726">
                  <w:pPr>
                    <w:jc w:val="center"/>
                    <w:rPr>
                      <w:b/>
                      <w:i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В кругу семьи</w:t>
                  </w:r>
                </w:p>
              </w:txbxContent>
            </v:textbox>
          </v:shape>
        </w:pict>
      </w:r>
      <w:r w:rsidR="009D2726" w:rsidRPr="00503BC9">
        <w:rPr>
          <w:i/>
          <w:noProof/>
          <w:color w:val="000000"/>
          <w:sz w:val="28"/>
          <w:szCs w:val="28"/>
        </w:rPr>
        <w:drawing>
          <wp:inline distT="0" distB="0" distL="0" distR="0" wp14:anchorId="2BAB6176" wp14:editId="68C6A8B5">
            <wp:extent cx="2082800" cy="1562100"/>
            <wp:effectExtent l="19050" t="0" r="0" b="0"/>
            <wp:docPr id="28" name="Рисунок 7" descr="G:\фото от наташи\DSC01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от наташи\DSC014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A97" w:rsidRDefault="003F3A97" w:rsidP="00686BDE">
      <w:pPr>
        <w:pStyle w:val="a3"/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:rsidR="005A2080" w:rsidRDefault="005A2080" w:rsidP="00686BDE">
      <w:pPr>
        <w:pStyle w:val="a3"/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:rsidR="009D2726" w:rsidRDefault="009D2726" w:rsidP="00686BDE">
      <w:pPr>
        <w:pStyle w:val="a3"/>
        <w:shd w:val="clear" w:color="auto" w:fill="FFFFFF"/>
        <w:spacing w:line="360" w:lineRule="auto"/>
        <w:rPr>
          <w:b/>
          <w:bCs/>
          <w:sz w:val="28"/>
          <w:szCs w:val="28"/>
        </w:rPr>
      </w:pPr>
      <w:r w:rsidRPr="00FD413D">
        <w:rPr>
          <w:noProof/>
        </w:rPr>
        <w:drawing>
          <wp:anchor distT="0" distB="0" distL="114300" distR="114300" simplePos="0" relativeHeight="251671552" behindDoc="0" locked="0" layoutInCell="1" allowOverlap="1" wp14:anchorId="05EB268B" wp14:editId="29325812">
            <wp:simplePos x="0" y="0"/>
            <wp:positionH relativeFrom="column">
              <wp:posOffset>-64135</wp:posOffset>
            </wp:positionH>
            <wp:positionV relativeFrom="paragraph">
              <wp:posOffset>89535</wp:posOffset>
            </wp:positionV>
            <wp:extent cx="2276475" cy="3326765"/>
            <wp:effectExtent l="0" t="0" r="0" b="0"/>
            <wp:wrapSquare wrapText="bothSides"/>
            <wp:docPr id="3" name="Рисунок 1" descr="C:\Documents and Settings\USER\Рабочий стол\все фото\все Фото\Семья11\Семья1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все фото\все Фото\Семья11\Семья11 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32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D2726" w:rsidRPr="00CF31B9" w:rsidRDefault="009D2726" w:rsidP="009D2726">
      <w:pPr>
        <w:spacing w:line="276" w:lineRule="auto"/>
        <w:ind w:left="567" w:hanging="1418"/>
        <w:contextualSpacing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Сергей Николаевич</w:t>
      </w:r>
      <w:r w:rsidRPr="00B732CA">
        <w:rPr>
          <w:color w:val="000000"/>
          <w:sz w:val="28"/>
          <w:szCs w:val="28"/>
        </w:rPr>
        <w:t xml:space="preserve"> достойный пример для подражания. Всю жизнь он вёл здоровый образ жизни. До сих пор делает зарядку, легко поднимается по лестнице на третий этаж. И мы, его потомки, хотим, чтобы он жил ещё долго, радуя нас своей неугасимой энергией и бодростью.</w:t>
      </w:r>
      <w:r>
        <w:rPr>
          <w:color w:val="000000"/>
          <w:sz w:val="28"/>
          <w:szCs w:val="28"/>
        </w:rPr>
        <w:t xml:space="preserve"> </w:t>
      </w:r>
      <w:r w:rsidRPr="00B732CA">
        <w:rPr>
          <w:color w:val="000000"/>
          <w:sz w:val="28"/>
          <w:szCs w:val="28"/>
        </w:rPr>
        <w:t xml:space="preserve">Хочется сказать ему слова благодарности за то, что он и его сослуживцы в боях с фашистами отстояли независимость нашей Родины, </w:t>
      </w:r>
      <w:r w:rsidRPr="00CF31B9">
        <w:rPr>
          <w:sz w:val="28"/>
          <w:szCs w:val="28"/>
        </w:rPr>
        <w:t xml:space="preserve">сражались во имя Победы и мечтали о будущем мире в передышках между боями, в тесных землянках и холодных окопах. Они верили, что мир, спасенный от фашистов, будет прекрасен, они </w:t>
      </w:r>
      <w:r w:rsidRPr="00B732CA">
        <w:rPr>
          <w:color w:val="000000"/>
          <w:sz w:val="28"/>
          <w:szCs w:val="28"/>
        </w:rPr>
        <w:t>выстояли в годы сталинских репрессий, при этом остались людьми честными, трудолюбивыми и мудрыми. Мы склоняем пред ними голову…</w:t>
      </w:r>
    </w:p>
    <w:p w:rsidR="009D2726" w:rsidRPr="005A2080" w:rsidRDefault="009D2726" w:rsidP="005A2080">
      <w:pPr>
        <w:spacing w:line="276" w:lineRule="auto"/>
        <w:ind w:left="567" w:hanging="1418"/>
        <w:contextualSpacing/>
        <w:jc w:val="both"/>
        <w:rPr>
          <w:b/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Из наград имеет</w:t>
      </w:r>
      <w:r w:rsidRPr="00072DA5">
        <w:rPr>
          <w:b/>
          <w:color w:val="000000"/>
          <w:sz w:val="28"/>
          <w:szCs w:val="28"/>
        </w:rPr>
        <w:t>: Орден Отечественной войны І степени, медали «За отвагу», «За Победу над Германией», 11 юбилейных медалей.</w:t>
      </w:r>
      <w:r>
        <w:rPr>
          <w:b/>
          <w:bCs/>
          <w:sz w:val="28"/>
          <w:szCs w:val="28"/>
        </w:rPr>
        <w:br w:type="textWrapping" w:clear="all"/>
      </w:r>
    </w:p>
    <w:p w:rsidR="009D2726" w:rsidRDefault="00E472D9" w:rsidP="00686BDE">
      <w:pPr>
        <w:pStyle w:val="a3"/>
        <w:shd w:val="clear" w:color="auto" w:fill="FFFFFF"/>
        <w:spacing w:line="360" w:lineRule="auto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pict>
          <v:shape id="_x0000_s1035" type="#_x0000_t98" style="position:absolute;margin-left:123.2pt;margin-top:237.9pt;width:255pt;height:67.5pt;z-index:251674624" fillcolor="#c00000" strokecolor="#f79646 [3209]">
            <v:fill color2="#fabf8f [1945]" rotate="t" focus="-50%" type="gradient"/>
            <v:textbox style="mso-next-textbox:#_x0000_s1035">
              <w:txbxContent>
                <w:p w:rsidR="005A2080" w:rsidRDefault="005A2080" w:rsidP="005A2080">
                  <w:pPr>
                    <w:jc w:val="center"/>
                    <w:rPr>
                      <w:b/>
                      <w:i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Сергей Николаевич на празднике</w:t>
                  </w:r>
                </w:p>
                <w:p w:rsidR="005A2080" w:rsidRPr="00A27B2B" w:rsidRDefault="005A2080" w:rsidP="005A2080">
                  <w:pPr>
                    <w:jc w:val="center"/>
                    <w:rPr>
                      <w:b/>
                      <w:i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 xml:space="preserve"> 9 мая</w:t>
                  </w:r>
                </w:p>
              </w:txbxContent>
            </v:textbox>
          </v:shape>
        </w:pict>
      </w:r>
      <w:r w:rsidR="009D2726" w:rsidRPr="00931A1D">
        <w:rPr>
          <w:noProof/>
          <w:sz w:val="28"/>
          <w:szCs w:val="28"/>
        </w:rPr>
        <w:drawing>
          <wp:inline distT="0" distB="0" distL="0" distR="0" wp14:anchorId="31A47FE0" wp14:editId="0ECA8680">
            <wp:extent cx="6324600" cy="3188094"/>
            <wp:effectExtent l="19050" t="0" r="0" b="0"/>
            <wp:docPr id="26" name="Рисунок 1" descr="C:\Documents and Settings\USER\Рабочий стол\Тарасовы 11\Тарасовы 1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Тарасовы 11\Тарасовы 11 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28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849" cy="319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2726" w:rsidRDefault="009D2726" w:rsidP="00686BDE">
      <w:pPr>
        <w:pStyle w:val="a3"/>
        <w:shd w:val="clear" w:color="auto" w:fill="FFFFFF"/>
        <w:spacing w:line="360" w:lineRule="auto"/>
        <w:rPr>
          <w:b/>
          <w:bCs/>
          <w:sz w:val="28"/>
          <w:szCs w:val="28"/>
        </w:rPr>
      </w:pPr>
    </w:p>
    <w:p w:rsidR="00C344D7" w:rsidRDefault="006E3340" w:rsidP="00686BDE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 w:rsidRPr="00C344D7">
        <w:rPr>
          <w:b/>
          <w:bCs/>
          <w:sz w:val="28"/>
          <w:szCs w:val="28"/>
        </w:rPr>
        <w:t>Заключение</w:t>
      </w:r>
    </w:p>
    <w:p w:rsidR="00A20C3D" w:rsidRDefault="00686BDE" w:rsidP="00686BD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1E6371" w:rsidRPr="006E3340">
        <w:rPr>
          <w:bCs/>
          <w:sz w:val="28"/>
          <w:szCs w:val="28"/>
        </w:rPr>
        <w:t>Пройдёт ещё немного времени и многие события из жизни нашего села будут безвозвратно потеряны, поскольку не останется людей, которые могли бы рассказать нам о том времени, в котором они родились и жили.</w:t>
      </w:r>
      <w:r w:rsidR="006F0D58">
        <w:rPr>
          <w:bCs/>
          <w:sz w:val="28"/>
          <w:szCs w:val="28"/>
        </w:rPr>
        <w:t xml:space="preserve"> </w:t>
      </w:r>
      <w:r w:rsidR="006F0D58">
        <w:rPr>
          <w:sz w:val="28"/>
          <w:szCs w:val="28"/>
        </w:rPr>
        <w:t xml:space="preserve"> Общаясь со своими родственниками, мне открылись новые страницы  их жизни, но и они помнят совсем немного, в частности,</w:t>
      </w:r>
      <w:r w:rsidR="001C050D">
        <w:rPr>
          <w:sz w:val="28"/>
          <w:szCs w:val="28"/>
        </w:rPr>
        <w:t xml:space="preserve"> о </w:t>
      </w:r>
      <w:r w:rsidR="00F77014">
        <w:rPr>
          <w:sz w:val="28"/>
          <w:szCs w:val="28"/>
        </w:rPr>
        <w:t>Тарасове Сергее Николаевиче</w:t>
      </w:r>
      <w:r w:rsidR="006F0D58">
        <w:rPr>
          <w:sz w:val="28"/>
          <w:szCs w:val="28"/>
        </w:rPr>
        <w:t xml:space="preserve">. </w:t>
      </w:r>
      <w:r w:rsidR="001E6371" w:rsidRPr="006E3340">
        <w:rPr>
          <w:bCs/>
          <w:sz w:val="28"/>
          <w:szCs w:val="28"/>
        </w:rPr>
        <w:t xml:space="preserve"> Я не хочу, чтобы история нашего села осталась в прошлом. Даже если каждый из нас соберет, </w:t>
      </w:r>
      <w:r w:rsidR="001C050D">
        <w:rPr>
          <w:bCs/>
          <w:sz w:val="28"/>
          <w:szCs w:val="28"/>
        </w:rPr>
        <w:t xml:space="preserve">небольшой </w:t>
      </w:r>
      <w:r w:rsidR="001E6371" w:rsidRPr="006E3340">
        <w:rPr>
          <w:bCs/>
          <w:sz w:val="28"/>
          <w:szCs w:val="28"/>
        </w:rPr>
        <w:t>материл об одном человеке, об одной семье живущей или жившей в нашем селе</w:t>
      </w:r>
      <w:r w:rsidR="001C050D">
        <w:rPr>
          <w:bCs/>
          <w:sz w:val="28"/>
          <w:szCs w:val="28"/>
        </w:rPr>
        <w:t>,</w:t>
      </w:r>
      <w:r w:rsidR="001E6371" w:rsidRPr="006E3340">
        <w:rPr>
          <w:bCs/>
          <w:sz w:val="28"/>
          <w:szCs w:val="28"/>
        </w:rPr>
        <w:t xml:space="preserve"> это будет уже большой вклад в сохранении истории нашего села, ведь история жизни людей — это история села в целом.  </w:t>
      </w:r>
    </w:p>
    <w:p w:rsidR="00A20C3D" w:rsidRPr="00A53E0A" w:rsidRDefault="00686BDE" w:rsidP="00686BD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A20C3D" w:rsidRPr="00A53E0A">
        <w:rPr>
          <w:color w:val="000000"/>
          <w:sz w:val="28"/>
          <w:szCs w:val="28"/>
        </w:rPr>
        <w:t>История страны состоит из историй жизни отдельных людей, которые не всегда известны всей стране и не совершили грандиозных исторических подвигов, а своим кропотливым каждодневным трудом преумножали богатства своей страны, создавали мощь своей Родины. Они не думали о том, что о них узнают, и будут помнить, передавать их имена из поколения в поколение, они просто работали на благо людей, живущих рядом.</w:t>
      </w:r>
    </w:p>
    <w:p w:rsidR="00BB3875" w:rsidRDefault="00686BDE" w:rsidP="00BB38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5B58F5">
        <w:rPr>
          <w:color w:val="000000"/>
          <w:sz w:val="28"/>
          <w:szCs w:val="28"/>
        </w:rPr>
        <w:t>Я думаю</w:t>
      </w:r>
      <w:r w:rsidR="00A20C3D" w:rsidRPr="00A53E0A">
        <w:rPr>
          <w:color w:val="000000"/>
          <w:sz w:val="28"/>
          <w:szCs w:val="28"/>
        </w:rPr>
        <w:t xml:space="preserve">, что героев и уважаемых людей не надо искать на страницах газет, журналов, передачах по телевизору. Эти люди рядом с нами, и нам надо об этом </w:t>
      </w:r>
      <w:r w:rsidR="00A20C3D" w:rsidRPr="00A53E0A">
        <w:rPr>
          <w:color w:val="000000"/>
          <w:sz w:val="28"/>
          <w:szCs w:val="28"/>
        </w:rPr>
        <w:lastRenderedPageBreak/>
        <w:t>помнить и стараться больше уделять им внимания. Ими п</w:t>
      </w:r>
      <w:r w:rsidR="00A53E0A" w:rsidRPr="00A53E0A">
        <w:rPr>
          <w:color w:val="000000"/>
          <w:sz w:val="28"/>
          <w:szCs w:val="28"/>
        </w:rPr>
        <w:t>о -</w:t>
      </w:r>
      <w:r w:rsidR="009B3A8A">
        <w:rPr>
          <w:color w:val="000000"/>
          <w:sz w:val="28"/>
          <w:szCs w:val="28"/>
        </w:rPr>
        <w:t xml:space="preserve"> праву может гордиться район, мои односельчане.</w:t>
      </w:r>
      <w:r w:rsidR="00BB3875" w:rsidRPr="00BB3875">
        <w:rPr>
          <w:color w:val="000000"/>
          <w:sz w:val="28"/>
          <w:szCs w:val="28"/>
        </w:rPr>
        <w:t xml:space="preserve"> </w:t>
      </w:r>
      <w:r w:rsidR="00BB3875" w:rsidRPr="009029B7">
        <w:rPr>
          <w:color w:val="000000"/>
          <w:sz w:val="28"/>
          <w:szCs w:val="28"/>
        </w:rPr>
        <w:t xml:space="preserve">Историю делают люди. Именно от нас зависит будущее государства. Нельзя утверждать, что любишь Родину, не любя своего села. Мне кажется, </w:t>
      </w:r>
      <w:r w:rsidR="00BB3875">
        <w:rPr>
          <w:color w:val="000000"/>
          <w:sz w:val="28"/>
          <w:szCs w:val="28"/>
        </w:rPr>
        <w:t xml:space="preserve">в будущем у нашего </w:t>
      </w:r>
      <w:r>
        <w:rPr>
          <w:color w:val="000000"/>
          <w:sz w:val="28"/>
          <w:szCs w:val="28"/>
        </w:rPr>
        <w:t>села,</w:t>
      </w:r>
      <w:r w:rsidR="00BB3875">
        <w:rPr>
          <w:color w:val="000000"/>
          <w:sz w:val="28"/>
          <w:szCs w:val="28"/>
        </w:rPr>
        <w:t xml:space="preserve"> Юрки</w:t>
      </w:r>
      <w:r>
        <w:rPr>
          <w:color w:val="000000"/>
          <w:sz w:val="28"/>
          <w:szCs w:val="28"/>
        </w:rPr>
        <w:t>,</w:t>
      </w:r>
      <w:r w:rsidR="00BB3875" w:rsidRPr="009029B7">
        <w:rPr>
          <w:color w:val="000000"/>
          <w:sz w:val="28"/>
          <w:szCs w:val="28"/>
        </w:rPr>
        <w:t xml:space="preserve"> все будет хорошо!</w:t>
      </w:r>
    </w:p>
    <w:p w:rsidR="000C4F7B" w:rsidRDefault="000C4F7B" w:rsidP="00A34D48">
      <w:pPr>
        <w:tabs>
          <w:tab w:val="left" w:pos="1245"/>
        </w:tabs>
        <w:spacing w:line="276" w:lineRule="auto"/>
        <w:jc w:val="both"/>
        <w:rPr>
          <w:sz w:val="28"/>
          <w:szCs w:val="28"/>
        </w:rPr>
      </w:pPr>
    </w:p>
    <w:p w:rsidR="000C4F7B" w:rsidRPr="002F6738" w:rsidRDefault="005A2080" w:rsidP="005A2080">
      <w:pPr>
        <w:tabs>
          <w:tab w:val="left" w:pos="1245"/>
        </w:tabs>
        <w:spacing w:line="276" w:lineRule="auto"/>
        <w:jc w:val="center"/>
        <w:rPr>
          <w:sz w:val="28"/>
          <w:szCs w:val="28"/>
        </w:rPr>
      </w:pPr>
      <w:r w:rsidRPr="00931A1D">
        <w:rPr>
          <w:noProof/>
        </w:rPr>
        <w:drawing>
          <wp:inline distT="0" distB="0" distL="0" distR="0" wp14:anchorId="71D5AFE6" wp14:editId="2DC9EF69">
            <wp:extent cx="3695700" cy="2276475"/>
            <wp:effectExtent l="19050" t="0" r="0" b="0"/>
            <wp:docPr id="25" name="Рисунок 12" descr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BDE" w:rsidRPr="00686BDE" w:rsidRDefault="00E472D9" w:rsidP="002F6738">
      <w:pPr>
        <w:tabs>
          <w:tab w:val="left" w:pos="1695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pict>
          <v:shape id="_x0000_s1037" type="#_x0000_t136" style="position:absolute;margin-left:-20.8pt;margin-top:96.4pt;width:510pt;height:112.5pt;z-index:251677696;mso-position-horizontal-relative:text;mso-position-vertical-relative:text;mso-width-relative:page;mso-height-relative:page" fillcolor="#e36c0a [2409]" strokecolor="red" strokeweight="1pt">
            <v:fill opacity=".5"/>
            <v:shadow on="t" color="#99f" offset="3pt"/>
            <v:textpath style="font-family:&quot;Arial Black&quot;;font-size:18pt;v-text-kern:t" trim="t" fitpath="t" string="Мы никогда не забудем тех,&#10;                 кто отстоял свободу нашей Родины!"/>
            <w10:wrap type="square"/>
          </v:shape>
        </w:pict>
      </w:r>
      <w:r>
        <w:rPr>
          <w:noProof/>
          <w:color w:val="000000"/>
          <w:sz w:val="0"/>
          <w:szCs w:val="0"/>
          <w:u w:color="000000"/>
        </w:rPr>
        <w:pict>
          <v:shape id="_x0000_s1036" type="#_x0000_t98" style="position:absolute;margin-left:130.7pt;margin-top:1.05pt;width:255pt;height:67.5pt;z-index:251675648" fillcolor="#c00000" strokecolor="#f79646 [3209]">
            <v:fill color2="#fabf8f [1945]" rotate="t" focus="-50%" type="gradient"/>
            <v:textbox style="mso-next-textbox:#_x0000_s1036">
              <w:txbxContent>
                <w:p w:rsidR="005A2080" w:rsidRDefault="005A2080" w:rsidP="005A2080">
                  <w:pPr>
                    <w:jc w:val="center"/>
                    <w:rPr>
                      <w:b/>
                      <w:i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>Участники «Вахты Памяти»</w:t>
                  </w:r>
                </w:p>
                <w:p w:rsidR="005A2080" w:rsidRPr="00A27B2B" w:rsidRDefault="005A2080" w:rsidP="005A2080">
                  <w:pPr>
                    <w:jc w:val="center"/>
                    <w:rPr>
                      <w:b/>
                      <w:i/>
                      <w:color w:val="000000"/>
                      <w:sz w:val="28"/>
                      <w:szCs w:val="28"/>
                    </w:rPr>
                  </w:pPr>
                  <w:r>
                    <w:rPr>
                      <w:b/>
                      <w:color w:val="000000"/>
                      <w:sz w:val="28"/>
                      <w:szCs w:val="28"/>
                    </w:rPr>
                    <w:t xml:space="preserve"> 9 мая в школе </w:t>
                  </w:r>
                </w:p>
              </w:txbxContent>
            </v:textbox>
          </v:shape>
        </w:pict>
      </w:r>
    </w:p>
    <w:sectPr w:rsidR="00686BDE" w:rsidRPr="00686BDE" w:rsidSect="00975A71">
      <w:pgSz w:w="11906" w:h="16838"/>
      <w:pgMar w:top="567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630151"/>
    <w:multiLevelType w:val="hybridMultilevel"/>
    <w:tmpl w:val="82E2B412"/>
    <w:lvl w:ilvl="0" w:tplc="DC0A29F2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5121B4"/>
    <w:multiLevelType w:val="hybridMultilevel"/>
    <w:tmpl w:val="D74AC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274E"/>
    <w:rsid w:val="00005C20"/>
    <w:rsid w:val="000074CB"/>
    <w:rsid w:val="0009237E"/>
    <w:rsid w:val="000C4F7B"/>
    <w:rsid w:val="000C5DFA"/>
    <w:rsid w:val="000D7591"/>
    <w:rsid w:val="001137B5"/>
    <w:rsid w:val="00116562"/>
    <w:rsid w:val="00155D2E"/>
    <w:rsid w:val="001668E3"/>
    <w:rsid w:val="001979A3"/>
    <w:rsid w:val="00197AE1"/>
    <w:rsid w:val="001C050D"/>
    <w:rsid w:val="001C40A0"/>
    <w:rsid w:val="001D5607"/>
    <w:rsid w:val="001E6371"/>
    <w:rsid w:val="001F368B"/>
    <w:rsid w:val="002C6C12"/>
    <w:rsid w:val="002F6738"/>
    <w:rsid w:val="00351F76"/>
    <w:rsid w:val="00354CE9"/>
    <w:rsid w:val="00375376"/>
    <w:rsid w:val="0038634F"/>
    <w:rsid w:val="00394C3C"/>
    <w:rsid w:val="003B7823"/>
    <w:rsid w:val="003C3CDB"/>
    <w:rsid w:val="003D5E98"/>
    <w:rsid w:val="003E0A46"/>
    <w:rsid w:val="003E46DB"/>
    <w:rsid w:val="003F28D3"/>
    <w:rsid w:val="003F3A97"/>
    <w:rsid w:val="00417DFE"/>
    <w:rsid w:val="00424A06"/>
    <w:rsid w:val="00447337"/>
    <w:rsid w:val="004E5167"/>
    <w:rsid w:val="00511A18"/>
    <w:rsid w:val="0055274E"/>
    <w:rsid w:val="0057325B"/>
    <w:rsid w:val="00581B72"/>
    <w:rsid w:val="00595D6B"/>
    <w:rsid w:val="005A2080"/>
    <w:rsid w:val="005B2D1F"/>
    <w:rsid w:val="005B5783"/>
    <w:rsid w:val="005B58F5"/>
    <w:rsid w:val="005C3919"/>
    <w:rsid w:val="005D385C"/>
    <w:rsid w:val="0060394C"/>
    <w:rsid w:val="00686BDE"/>
    <w:rsid w:val="006E3340"/>
    <w:rsid w:val="006F0D58"/>
    <w:rsid w:val="00715905"/>
    <w:rsid w:val="007411C0"/>
    <w:rsid w:val="007958B7"/>
    <w:rsid w:val="007A5DE4"/>
    <w:rsid w:val="007F0B01"/>
    <w:rsid w:val="00874F57"/>
    <w:rsid w:val="00885FD7"/>
    <w:rsid w:val="0089780C"/>
    <w:rsid w:val="008B0F58"/>
    <w:rsid w:val="00901D06"/>
    <w:rsid w:val="009029B7"/>
    <w:rsid w:val="009069FE"/>
    <w:rsid w:val="00940A8F"/>
    <w:rsid w:val="00975A71"/>
    <w:rsid w:val="00986A33"/>
    <w:rsid w:val="009A0DD2"/>
    <w:rsid w:val="009B022F"/>
    <w:rsid w:val="009B3A8A"/>
    <w:rsid w:val="009B57D7"/>
    <w:rsid w:val="009D2726"/>
    <w:rsid w:val="009E6555"/>
    <w:rsid w:val="00A20C3D"/>
    <w:rsid w:val="00A34D48"/>
    <w:rsid w:val="00A53E0A"/>
    <w:rsid w:val="00A60748"/>
    <w:rsid w:val="00A60BC1"/>
    <w:rsid w:val="00A67D9A"/>
    <w:rsid w:val="00AE2BBC"/>
    <w:rsid w:val="00B630D8"/>
    <w:rsid w:val="00B665F7"/>
    <w:rsid w:val="00B8327B"/>
    <w:rsid w:val="00BB3875"/>
    <w:rsid w:val="00C20D90"/>
    <w:rsid w:val="00C344D7"/>
    <w:rsid w:val="00C9142F"/>
    <w:rsid w:val="00D15BEF"/>
    <w:rsid w:val="00D723B2"/>
    <w:rsid w:val="00D81DC2"/>
    <w:rsid w:val="00DA6F6E"/>
    <w:rsid w:val="00DB2C1C"/>
    <w:rsid w:val="00E35F69"/>
    <w:rsid w:val="00E36A15"/>
    <w:rsid w:val="00E472D9"/>
    <w:rsid w:val="00E53055"/>
    <w:rsid w:val="00EC6BF1"/>
    <w:rsid w:val="00EE397F"/>
    <w:rsid w:val="00F35368"/>
    <w:rsid w:val="00F77014"/>
    <w:rsid w:val="00F778B6"/>
    <w:rsid w:val="00F849A4"/>
    <w:rsid w:val="00F94BB3"/>
    <w:rsid w:val="00FD0CCD"/>
    <w:rsid w:val="00FD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7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B0F5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5C20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1979A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79A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B0F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8B0F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7A5DE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1</Pages>
  <Words>1519</Words>
  <Characters>8662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10161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Ирина</cp:lastModifiedBy>
  <cp:revision>56</cp:revision>
  <dcterms:created xsi:type="dcterms:W3CDTF">2017-11-30T08:30:00Z</dcterms:created>
  <dcterms:modified xsi:type="dcterms:W3CDTF">2021-01-21T11:07:00Z</dcterms:modified>
</cp:coreProperties>
</file>